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207" w:type="pct"/>
        <w:jc w:val="center"/>
        <w:tblInd w:w="0" w:type="dxa"/>
        <w:tblLook w:val="04A0" w:firstRow="1" w:lastRow="0" w:firstColumn="1" w:lastColumn="0" w:noHBand="0" w:noVBand="1"/>
      </w:tblPr>
      <w:tblGrid>
        <w:gridCol w:w="1710"/>
        <w:gridCol w:w="1167"/>
        <w:gridCol w:w="812"/>
        <w:gridCol w:w="1082"/>
        <w:gridCol w:w="987"/>
        <w:gridCol w:w="1622"/>
        <w:gridCol w:w="1044"/>
        <w:gridCol w:w="31"/>
        <w:gridCol w:w="2792"/>
      </w:tblGrid>
      <w:tr w:rsidR="003E5B0D" w14:paraId="148993EF" w14:textId="77777777" w:rsidTr="003E5B0D">
        <w:trPr>
          <w:trHeight w:val="1710"/>
          <w:jc w:val="center"/>
        </w:trPr>
        <w:tc>
          <w:tcPr>
            <w:tcW w:w="16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371497" w14:textId="7EF59BD0" w:rsidR="003E5B0D" w:rsidRDefault="003E5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F6779CB" wp14:editId="20C8C1F4">
                  <wp:extent cx="2018232" cy="61912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702" cy="63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22E7DA" w14:textId="3FAB1199" w:rsidR="003E5B0D" w:rsidRPr="0029459E" w:rsidRDefault="003E5B0D" w:rsidP="003E5B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459E">
              <w:rPr>
                <w:rFonts w:ascii="Arial" w:hAnsi="Arial" w:cs="Arial"/>
                <w:b/>
                <w:sz w:val="44"/>
                <w:szCs w:val="44"/>
              </w:rPr>
              <w:t>FACILITY FORM</w:t>
            </w:r>
          </w:p>
        </w:tc>
        <w:tc>
          <w:tcPr>
            <w:tcW w:w="17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36EF5D" w14:textId="74CF0E26" w:rsidR="003E5B0D" w:rsidRDefault="003E5B0D" w:rsidP="00830068">
            <w:pPr>
              <w:rPr>
                <w:b/>
                <w:sz w:val="20"/>
                <w:szCs w:val="20"/>
              </w:rPr>
            </w:pPr>
          </w:p>
        </w:tc>
      </w:tr>
      <w:tr w:rsidR="0062765F" w14:paraId="5885F347" w14:textId="77777777" w:rsidTr="0029459E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  <w:hideMark/>
          </w:tcPr>
          <w:p w14:paraId="7CFD06CC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Intern Name: 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1FAAB2F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198A9229" w14:textId="77777777" w:rsidTr="0029459E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  <w:hideMark/>
          </w:tcPr>
          <w:p w14:paraId="25D2D664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Facility Name: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4778DE0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78AAE7CE" w14:textId="77777777" w:rsidTr="0029459E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  <w:hideMark/>
          </w:tcPr>
          <w:p w14:paraId="7415E2D1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Street: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6AB6769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15D99C23" w14:textId="77777777" w:rsidTr="0029459E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  <w:hideMark/>
          </w:tcPr>
          <w:p w14:paraId="4F8BC0AC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City, State, Zip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F6B639F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500DBE24" w14:textId="77777777" w:rsidTr="0029459E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  <w:hideMark/>
          </w:tcPr>
          <w:p w14:paraId="5847A83B" w14:textId="55CC3DBF" w:rsidR="0062765F" w:rsidRPr="0062765F" w:rsidRDefault="0062765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2765F">
              <w:rPr>
                <w:b/>
                <w:bCs/>
                <w:i/>
                <w:iCs/>
                <w:sz w:val="24"/>
                <w:szCs w:val="24"/>
              </w:rPr>
              <w:t xml:space="preserve">If </w:t>
            </w:r>
            <w:proofErr w:type="gramStart"/>
            <w:r w:rsidRPr="0062765F">
              <w:rPr>
                <w:b/>
                <w:bCs/>
                <w:i/>
                <w:iCs/>
                <w:sz w:val="24"/>
                <w:szCs w:val="24"/>
              </w:rPr>
              <w:t>facility</w:t>
            </w:r>
            <w:proofErr w:type="gramEnd"/>
            <w:r w:rsidRPr="0062765F">
              <w:rPr>
                <w:b/>
                <w:bCs/>
                <w:i/>
                <w:iCs/>
                <w:sz w:val="24"/>
                <w:szCs w:val="24"/>
              </w:rPr>
              <w:t xml:space="preserve"> has an affiliation agreement with </w:t>
            </w:r>
            <w:r w:rsidR="00646FE2">
              <w:rPr>
                <w:b/>
                <w:bCs/>
                <w:i/>
                <w:iCs/>
                <w:sz w:val="24"/>
                <w:szCs w:val="24"/>
              </w:rPr>
              <w:t>Keith &amp; Associates</w:t>
            </w:r>
            <w:r w:rsidRPr="0062765F">
              <w:rPr>
                <w:b/>
                <w:bCs/>
                <w:i/>
                <w:iCs/>
                <w:sz w:val="24"/>
                <w:szCs w:val="24"/>
              </w:rPr>
              <w:t xml:space="preserve">, please STOP here. </w:t>
            </w:r>
          </w:p>
        </w:tc>
      </w:tr>
      <w:tr w:rsidR="0062765F" w14:paraId="7242E725" w14:textId="77777777" w:rsidTr="00830068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5BB2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Website: 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5BA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5B9F13E2" w14:textId="77777777" w:rsidTr="0029459E">
        <w:trPr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69E9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Printed name of contact for affiliation contract:</w:t>
            </w:r>
          </w:p>
        </w:tc>
        <w:tc>
          <w:tcPr>
            <w:tcW w:w="2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AD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4D724B1F" w14:textId="77777777" w:rsidTr="00AB5881">
        <w:trPr>
          <w:trHeight w:val="7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9C3F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Phone: 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9E0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108" w14:textId="77777777" w:rsidR="0062765F" w:rsidRPr="0062765F" w:rsidRDefault="0062765F">
            <w:pPr>
              <w:jc w:val="right"/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FAX: 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29E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54D67EEB" w14:textId="77777777" w:rsidTr="00830068">
        <w:trPr>
          <w:trHeight w:val="215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CAB1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Email (print):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A764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2AC6F35C" w14:textId="77777777" w:rsidTr="0029459E">
        <w:trPr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E42C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Printed name of person completing this form: </w:t>
            </w:r>
          </w:p>
        </w:tc>
        <w:tc>
          <w:tcPr>
            <w:tcW w:w="2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4DEB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30A110D0" w14:textId="77777777" w:rsidTr="0029459E">
        <w:trPr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D2BC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Email of person completing this form:</w:t>
            </w:r>
          </w:p>
        </w:tc>
        <w:tc>
          <w:tcPr>
            <w:tcW w:w="2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69F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43E3F869" w14:textId="77777777" w:rsidTr="0029459E">
        <w:trPr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C73E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Phone for </w:t>
            </w:r>
            <w:proofErr w:type="gramStart"/>
            <w:r w:rsidRPr="0062765F">
              <w:rPr>
                <w:sz w:val="24"/>
                <w:szCs w:val="24"/>
              </w:rPr>
              <w:t>person</w:t>
            </w:r>
            <w:proofErr w:type="gramEnd"/>
            <w:r w:rsidRPr="0062765F">
              <w:rPr>
                <w:sz w:val="24"/>
                <w:szCs w:val="24"/>
              </w:rPr>
              <w:t xml:space="preserve"> completing this form:</w:t>
            </w:r>
          </w:p>
        </w:tc>
        <w:tc>
          <w:tcPr>
            <w:tcW w:w="2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A89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55EDF80C" w14:textId="77777777" w:rsidTr="0062765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A84B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Which rotation(s) will be done at this facility (circle all that apply below)</w:t>
            </w:r>
          </w:p>
        </w:tc>
      </w:tr>
      <w:tr w:rsidR="009E4AE0" w:rsidRPr="0062765F" w14:paraId="502D4CE4" w14:textId="77777777" w:rsidTr="00AB5881">
        <w:trPr>
          <w:trHeight w:val="1043"/>
          <w:jc w:val="center"/>
        </w:trPr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C40B" w14:textId="77777777" w:rsidR="0062765F" w:rsidRPr="0062765F" w:rsidRDefault="006276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Clinical</w:t>
            </w:r>
          </w:p>
          <w:p w14:paraId="4CDAB21C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Preceptor must be RDN</w:t>
            </w:r>
          </w:p>
          <w:p w14:paraId="7CEFCD63" w14:textId="751B590B" w:rsidR="0062765F" w:rsidRPr="0062765F" w:rsidRDefault="00AB588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320hrs (KACAD), 352 hrs (KADDI)</w:t>
            </w:r>
          </w:p>
          <w:p w14:paraId="16A73A6A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(one or two sites)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BA45" w14:textId="77777777" w:rsidR="0062765F" w:rsidRPr="0062765F" w:rsidRDefault="006276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Foodservice</w:t>
            </w:r>
          </w:p>
          <w:p w14:paraId="3A8EA0AA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RDN not required for preceptor</w:t>
            </w:r>
          </w:p>
          <w:p w14:paraId="0CB66B0F" w14:textId="7450771C" w:rsidR="0062765F" w:rsidRPr="00AB5881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B5881">
              <w:rPr>
                <w:rFonts w:cstheme="minorHAnsi"/>
                <w:i/>
                <w:sz w:val="20"/>
                <w:szCs w:val="20"/>
              </w:rPr>
              <w:t>2</w:t>
            </w:r>
            <w:r w:rsidR="00AB5881" w:rsidRPr="00AB5881">
              <w:rPr>
                <w:rFonts w:cstheme="minorHAnsi"/>
                <w:i/>
                <w:sz w:val="20"/>
                <w:szCs w:val="20"/>
              </w:rPr>
              <w:t>20hrs (KACAD)</w:t>
            </w:r>
            <w:r w:rsidR="00AB5881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AB5881" w:rsidRPr="00AB5881">
              <w:rPr>
                <w:rFonts w:cstheme="minorHAnsi"/>
                <w:i/>
                <w:sz w:val="20"/>
                <w:szCs w:val="20"/>
              </w:rPr>
              <w:t>224</w:t>
            </w:r>
            <w:r w:rsidRPr="00AB5881">
              <w:rPr>
                <w:rFonts w:cstheme="minorHAnsi"/>
                <w:i/>
                <w:sz w:val="20"/>
                <w:szCs w:val="20"/>
              </w:rPr>
              <w:t>hrs</w:t>
            </w:r>
            <w:r w:rsidR="00AB5881" w:rsidRPr="00AB5881">
              <w:rPr>
                <w:rFonts w:cstheme="minorHAnsi"/>
                <w:i/>
                <w:sz w:val="20"/>
                <w:szCs w:val="20"/>
              </w:rPr>
              <w:t xml:space="preserve"> (KADDI)</w:t>
            </w:r>
            <w:r w:rsidRPr="00AB5881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4D35D4FF" w14:textId="77777777" w:rsidR="0062765F" w:rsidRPr="0062765F" w:rsidRDefault="006276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(one site)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1D78" w14:textId="77777777" w:rsidR="0062765F" w:rsidRPr="0062765F" w:rsidRDefault="006276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Community</w:t>
            </w:r>
          </w:p>
          <w:p w14:paraId="1B2C4E7A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RDN not required for preceptor</w:t>
            </w:r>
          </w:p>
          <w:p w14:paraId="0DCB558C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128 hours required</w:t>
            </w:r>
          </w:p>
          <w:p w14:paraId="4C9D8A51" w14:textId="55AED61F" w:rsidR="0062765F" w:rsidRPr="0062765F" w:rsidRDefault="006276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(one</w:t>
            </w:r>
            <w:r w:rsidR="00626000">
              <w:rPr>
                <w:rFonts w:cstheme="minorHAnsi"/>
                <w:i/>
                <w:sz w:val="20"/>
                <w:szCs w:val="20"/>
              </w:rPr>
              <w:t xml:space="preserve"> site</w:t>
            </w:r>
            <w:r w:rsidRPr="0062765F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094" w14:textId="77777777" w:rsidR="0062765F" w:rsidRPr="0062765F" w:rsidRDefault="006276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 xml:space="preserve">Entrepreneurship </w:t>
            </w:r>
          </w:p>
          <w:p w14:paraId="1318DEBA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RDN not required for preceptor</w:t>
            </w:r>
          </w:p>
          <w:p w14:paraId="09050B30" w14:textId="77777777" w:rsidR="00626000" w:rsidRDefault="0062765F" w:rsidP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 xml:space="preserve">160 hours </w:t>
            </w:r>
          </w:p>
          <w:p w14:paraId="7B49902F" w14:textId="6A16C581" w:rsidR="0062765F" w:rsidRPr="0062765F" w:rsidRDefault="00626000" w:rsidP="006276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</w:t>
            </w:r>
            <w:r w:rsidR="0062765F" w:rsidRPr="0062765F">
              <w:rPr>
                <w:rFonts w:cstheme="minorHAnsi"/>
                <w:i/>
                <w:sz w:val="20"/>
                <w:szCs w:val="20"/>
              </w:rPr>
              <w:t>one site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9E4AE0" w:rsidRPr="0062765F" w14:paraId="62942290" w14:textId="77777777" w:rsidTr="00AB5881">
        <w:trPr>
          <w:trHeight w:val="200"/>
          <w:jc w:val="center"/>
        </w:trPr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D5E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Type facility</w:t>
            </w:r>
          </w:p>
          <w:p w14:paraId="0E01177D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acute care</w:t>
            </w:r>
          </w:p>
          <w:p w14:paraId="5AEEBF18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skilled nursing home</w:t>
            </w:r>
          </w:p>
          <w:p w14:paraId="1425EDC3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rehabilitation center</w:t>
            </w:r>
          </w:p>
          <w:p w14:paraId="0E1F16DA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dialysis*</w:t>
            </w:r>
            <w:r w:rsidRPr="0062765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59BC67D6" w14:textId="77777777" w:rsidR="0062765F" w:rsidRPr="0062765F" w:rsidRDefault="0062765F">
            <w:pPr>
              <w:ind w:left="720" w:hanging="720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clinic*</w:t>
            </w:r>
          </w:p>
          <w:p w14:paraId="2BE850E3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 xml:space="preserve">*Maximum 160 hours spent in outpatient settings                </w:t>
            </w:r>
          </w:p>
          <w:p w14:paraId="0A73EDA2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1C70192D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Conditions</w:t>
            </w:r>
          </w:p>
          <w:p w14:paraId="1382851A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overweight/obesity</w:t>
            </w:r>
          </w:p>
          <w:p w14:paraId="1139014D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diabetes / endocrine</w:t>
            </w:r>
          </w:p>
          <w:p w14:paraId="52F3AC0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cancer</w:t>
            </w:r>
          </w:p>
          <w:p w14:paraId="691C810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 xml:space="preserve">___ cardiovascular </w:t>
            </w:r>
          </w:p>
          <w:p w14:paraId="058FEC7A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malnutrition</w:t>
            </w:r>
          </w:p>
          <w:p w14:paraId="7D6FB77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gastrointestinal</w:t>
            </w:r>
          </w:p>
          <w:p w14:paraId="41DF5F4C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renal</w:t>
            </w:r>
          </w:p>
          <w:p w14:paraId="3157D0A2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respiratory</w:t>
            </w:r>
          </w:p>
          <w:p w14:paraId="10EBB185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other _____________</w:t>
            </w:r>
          </w:p>
          <w:p w14:paraId="3D05E68D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266A81A5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Assignments</w:t>
            </w:r>
          </w:p>
          <w:p w14:paraId="5EFC6949" w14:textId="77777777" w:rsidR="0062765F" w:rsidRPr="0062765F" w:rsidRDefault="0062765F" w:rsidP="006B2A3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Case study report and oral presentation</w:t>
            </w:r>
          </w:p>
          <w:p w14:paraId="14600743" w14:textId="347285EF" w:rsidR="0062765F" w:rsidRPr="0062765F" w:rsidRDefault="0056713F" w:rsidP="006B2A3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Clinical</w:t>
            </w:r>
            <w:r w:rsidR="0062765F" w:rsidRPr="0062765F">
              <w:rPr>
                <w:rFonts w:cstheme="minorHAnsi"/>
                <w:sz w:val="20"/>
                <w:szCs w:val="20"/>
              </w:rPr>
              <w:t xml:space="preserve"> skills I </w:t>
            </w:r>
            <w:r w:rsidR="00E902ED">
              <w:rPr>
                <w:rFonts w:cstheme="minorHAnsi"/>
                <w:sz w:val="20"/>
                <w:szCs w:val="20"/>
              </w:rPr>
              <w:t xml:space="preserve">(mid-term) </w:t>
            </w:r>
            <w:r w:rsidR="0062765F" w:rsidRPr="0062765F">
              <w:rPr>
                <w:rFonts w:cstheme="minorHAnsi"/>
                <w:sz w:val="20"/>
                <w:szCs w:val="20"/>
              </w:rPr>
              <w:t xml:space="preserve">&amp; II </w:t>
            </w:r>
            <w:r w:rsidR="00E902ED">
              <w:rPr>
                <w:rFonts w:cstheme="minorHAnsi"/>
                <w:sz w:val="20"/>
                <w:szCs w:val="20"/>
              </w:rPr>
              <w:t>(final)</w:t>
            </w:r>
          </w:p>
          <w:p w14:paraId="430364D7" w14:textId="77777777" w:rsidR="0062765F" w:rsidRPr="0062765F" w:rsidRDefault="0062765F" w:rsidP="006B2A3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Nutrition-focused physical exam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5B3A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Type facility</w:t>
            </w:r>
          </w:p>
          <w:p w14:paraId="63F8B914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school</w:t>
            </w:r>
          </w:p>
          <w:p w14:paraId="57E11B97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acute care</w:t>
            </w:r>
          </w:p>
          <w:p w14:paraId="71EC5C33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rehab / long-term care</w:t>
            </w:r>
          </w:p>
          <w:p w14:paraId="139A0365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other __________</w:t>
            </w:r>
          </w:p>
          <w:p w14:paraId="1680FEB4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B7FE07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Type operation</w:t>
            </w:r>
          </w:p>
          <w:p w14:paraId="46994D0D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conventional</w:t>
            </w:r>
          </w:p>
          <w:p w14:paraId="022DC4F7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cook-chill</w:t>
            </w:r>
          </w:p>
          <w:p w14:paraId="30E9F805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room-service</w:t>
            </w:r>
          </w:p>
          <w:p w14:paraId="1ADCABD1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commissary</w:t>
            </w:r>
          </w:p>
          <w:p w14:paraId="1EB82CCC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other:</w:t>
            </w:r>
          </w:p>
          <w:p w14:paraId="1A9B469C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Number of employees</w:t>
            </w:r>
            <w:r w:rsidRPr="0062765F">
              <w:rPr>
                <w:rFonts w:cstheme="minorHAnsi"/>
                <w:sz w:val="20"/>
                <w:szCs w:val="20"/>
              </w:rPr>
              <w:t>/FTEs</w:t>
            </w:r>
          </w:p>
          <w:p w14:paraId="51F08080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27E8053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_________ meals served daily</w:t>
            </w:r>
          </w:p>
          <w:p w14:paraId="1A0DB11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(minimum of 60/day)</w:t>
            </w:r>
          </w:p>
          <w:p w14:paraId="1A5091E2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FF9579B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Assignments</w:t>
            </w:r>
          </w:p>
          <w:p w14:paraId="3BA29A3E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Recipe development</w:t>
            </w:r>
          </w:p>
          <w:p w14:paraId="68041A8E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Menu development</w:t>
            </w:r>
          </w:p>
          <w:p w14:paraId="007BB838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Theme meal</w:t>
            </w:r>
          </w:p>
          <w:p w14:paraId="2556EEC6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 xml:space="preserve">Safety and sanitation </w:t>
            </w:r>
          </w:p>
          <w:p w14:paraId="1312DEC7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Employee training</w:t>
            </w:r>
          </w:p>
          <w:p w14:paraId="55F923CA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Research/productivity improvement project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403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Type facility</w:t>
            </w:r>
          </w:p>
          <w:p w14:paraId="6C784E27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school</w:t>
            </w:r>
          </w:p>
          <w:p w14:paraId="5E5B30EB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WIC</w:t>
            </w:r>
          </w:p>
          <w:p w14:paraId="6B707FDC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public health</w:t>
            </w:r>
          </w:p>
          <w:p w14:paraId="55E6089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Coop Extension</w:t>
            </w:r>
          </w:p>
          <w:p w14:paraId="74E56C3D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SNAP education</w:t>
            </w:r>
          </w:p>
          <w:p w14:paraId="20764E02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Head Start</w:t>
            </w:r>
          </w:p>
          <w:p w14:paraId="759B614A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senior nutrition</w:t>
            </w:r>
          </w:p>
          <w:p w14:paraId="64F0476C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employee wellness</w:t>
            </w:r>
          </w:p>
          <w:p w14:paraId="70F0D7AB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outpatient clinic</w:t>
            </w:r>
          </w:p>
          <w:p w14:paraId="628EA85D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DDF1B2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8E0171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 xml:space="preserve">Assignments </w:t>
            </w:r>
          </w:p>
          <w:p w14:paraId="28DA4CB4" w14:textId="77777777" w:rsidR="0062765F" w:rsidRPr="0062765F" w:rsidRDefault="0062765F" w:rsidP="006B2A3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Group teaching</w:t>
            </w:r>
          </w:p>
          <w:p w14:paraId="59BD6A95" w14:textId="77777777" w:rsidR="0062765F" w:rsidRPr="0062765F" w:rsidRDefault="0062765F" w:rsidP="006B2A3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Nutrition education / counseling</w:t>
            </w:r>
          </w:p>
          <w:p w14:paraId="52AEC41F" w14:textId="77777777" w:rsidR="0062765F" w:rsidRPr="0062765F" w:rsidRDefault="0062765F" w:rsidP="006B2A3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Client education material</w:t>
            </w:r>
          </w:p>
          <w:p w14:paraId="3AEC132E" w14:textId="4AF63F81" w:rsidR="0062765F" w:rsidRPr="0062765F" w:rsidRDefault="0062765F" w:rsidP="0083006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Community Needs Assessment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B1FE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Type of business</w:t>
            </w:r>
          </w:p>
          <w:p w14:paraId="1BC10E6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58534B6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0E81A104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1E0AD911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21362703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Assignments</w:t>
            </w:r>
          </w:p>
          <w:p w14:paraId="35835CA8" w14:textId="77777777" w:rsidR="0062765F" w:rsidRPr="0062765F" w:rsidRDefault="0062765F" w:rsidP="006B2A3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Write business plan</w:t>
            </w:r>
          </w:p>
          <w:p w14:paraId="0B866636" w14:textId="77777777" w:rsidR="0062765F" w:rsidRPr="0062765F" w:rsidRDefault="0062765F" w:rsidP="006B2A3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Develop website</w:t>
            </w:r>
          </w:p>
          <w:p w14:paraId="3E0BDC8A" w14:textId="77777777" w:rsidR="0062765F" w:rsidRPr="0062765F" w:rsidRDefault="0062765F" w:rsidP="006B2A3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Use social media</w:t>
            </w:r>
          </w:p>
          <w:p w14:paraId="68187971" w14:textId="77777777" w:rsidR="0062765F" w:rsidRPr="0062765F" w:rsidRDefault="0062765F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0DF7BFB1" w14:textId="5D7C6550" w:rsidR="0062765F" w:rsidRPr="0062765F" w:rsidRDefault="0062765F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2765F">
              <w:rPr>
                <w:rFonts w:cstheme="minorHAnsi"/>
                <w:b/>
                <w:i/>
                <w:sz w:val="20"/>
                <w:szCs w:val="20"/>
              </w:rPr>
              <w:t>This rotation may be arranged after admission to the program.</w:t>
            </w:r>
          </w:p>
          <w:p w14:paraId="7481A265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2C3FE644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A7195FF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765F" w:rsidRPr="0062765F" w14:paraId="3800276C" w14:textId="77777777" w:rsidTr="0062765F">
        <w:trPr>
          <w:trHeight w:val="20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E0BA" w14:textId="05864D98" w:rsidR="0062765F" w:rsidRPr="0062765F" w:rsidRDefault="0062765F">
            <w:pPr>
              <w:jc w:val="center"/>
              <w:rPr>
                <w:sz w:val="20"/>
                <w:szCs w:val="20"/>
              </w:rPr>
            </w:pPr>
            <w:r w:rsidRPr="0062765F">
              <w:rPr>
                <w:sz w:val="20"/>
                <w:szCs w:val="20"/>
              </w:rPr>
              <w:t>For questions, contact the</w:t>
            </w:r>
            <w:r w:rsidR="00646FE2">
              <w:rPr>
                <w:sz w:val="20"/>
                <w:szCs w:val="20"/>
              </w:rPr>
              <w:t xml:space="preserve"> </w:t>
            </w:r>
            <w:r w:rsidRPr="0062765F">
              <w:rPr>
                <w:sz w:val="20"/>
                <w:szCs w:val="20"/>
              </w:rPr>
              <w:t xml:space="preserve">director at </w:t>
            </w:r>
            <w:hyperlink r:id="rId6" w:history="1">
              <w:r w:rsidR="0029459E" w:rsidRPr="00A406CF">
                <w:rPr>
                  <w:rStyle w:val="Hyperlink"/>
                  <w:sz w:val="20"/>
                  <w:szCs w:val="20"/>
                </w:rPr>
                <w:t>KADDI@consultingdietitians.com</w:t>
              </w:r>
            </w:hyperlink>
            <w:r w:rsidRPr="0062765F">
              <w:rPr>
                <w:sz w:val="20"/>
                <w:szCs w:val="20"/>
              </w:rPr>
              <w:t xml:space="preserve"> or 918-574-8598</w:t>
            </w:r>
          </w:p>
        </w:tc>
      </w:tr>
    </w:tbl>
    <w:p w14:paraId="735218B9" w14:textId="7189BEBA" w:rsidR="00897EA0" w:rsidRDefault="00897EA0"/>
    <w:sectPr w:rsidR="00897EA0" w:rsidSect="0083006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92841"/>
    <w:multiLevelType w:val="hybridMultilevel"/>
    <w:tmpl w:val="1390D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9119B6"/>
    <w:multiLevelType w:val="hybridMultilevel"/>
    <w:tmpl w:val="270C5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A30191"/>
    <w:multiLevelType w:val="hybridMultilevel"/>
    <w:tmpl w:val="9DB22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0D43FF"/>
    <w:multiLevelType w:val="hybridMultilevel"/>
    <w:tmpl w:val="B3344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138377">
    <w:abstractNumId w:val="1"/>
  </w:num>
  <w:num w:numId="2" w16cid:durableId="1830171975">
    <w:abstractNumId w:val="0"/>
  </w:num>
  <w:num w:numId="3" w16cid:durableId="1163199693">
    <w:abstractNumId w:val="3"/>
  </w:num>
  <w:num w:numId="4" w16cid:durableId="1479224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tTQ1NzQyMzc3M7FQ0lEKTi0uzszPAykwrgUAGp1gJywAAAA="/>
  </w:docVars>
  <w:rsids>
    <w:rsidRoot w:val="0062765F"/>
    <w:rsid w:val="00292383"/>
    <w:rsid w:val="0029459E"/>
    <w:rsid w:val="003E5B0D"/>
    <w:rsid w:val="0056713F"/>
    <w:rsid w:val="00626000"/>
    <w:rsid w:val="0062765F"/>
    <w:rsid w:val="00646FE2"/>
    <w:rsid w:val="00830068"/>
    <w:rsid w:val="00897EA0"/>
    <w:rsid w:val="009C5290"/>
    <w:rsid w:val="009E4AE0"/>
    <w:rsid w:val="00AB5881"/>
    <w:rsid w:val="00B32E8E"/>
    <w:rsid w:val="00E9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CEFA"/>
  <w15:chartTrackingRefBased/>
  <w15:docId w15:val="{1E3C4537-DEA0-4E93-B36B-15213218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65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276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4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DI@consultingdietitia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DDI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Hallgren-Tillery</dc:creator>
  <cp:keywords/>
  <dc:description/>
  <cp:lastModifiedBy>Sara Hallgren-Tillery</cp:lastModifiedBy>
  <cp:revision>2</cp:revision>
  <dcterms:created xsi:type="dcterms:W3CDTF">2025-04-02T14:37:00Z</dcterms:created>
  <dcterms:modified xsi:type="dcterms:W3CDTF">2025-04-02T14:37:00Z</dcterms:modified>
</cp:coreProperties>
</file>