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46EA3" w14:textId="77777777" w:rsidR="00BF16BE" w:rsidRPr="004F38CF" w:rsidRDefault="00BF16BE" w:rsidP="00BF16BE">
      <w:pPr>
        <w:rPr>
          <w:sz w:val="24"/>
          <w:szCs w:val="24"/>
        </w:rPr>
      </w:pPr>
      <w:r w:rsidRPr="004F38CF">
        <w:rPr>
          <w:sz w:val="24"/>
          <w:szCs w:val="24"/>
        </w:rPr>
        <w:t>Intern Name: __________________________________________________________</w:t>
      </w:r>
      <w:r w:rsidRPr="004F38CF">
        <w:rPr>
          <w:sz w:val="24"/>
          <w:szCs w:val="24"/>
        </w:rPr>
        <w:tab/>
      </w:r>
      <w:proofErr w:type="gramStart"/>
      <w:r w:rsidRPr="004F38CF">
        <w:rPr>
          <w:sz w:val="24"/>
          <w:szCs w:val="24"/>
        </w:rPr>
        <w:t>Date:_</w:t>
      </w:r>
      <w:proofErr w:type="gramEnd"/>
      <w:r w:rsidRPr="004F38CF">
        <w:rPr>
          <w:sz w:val="24"/>
          <w:szCs w:val="24"/>
        </w:rPr>
        <w:t>__________________________</w:t>
      </w:r>
    </w:p>
    <w:p w14:paraId="4D2CDF28" w14:textId="4EBD8402" w:rsidR="00C61670" w:rsidRPr="004B258E" w:rsidRDefault="00C61670" w:rsidP="00C61670">
      <w:pPr>
        <w:rPr>
          <w:rFonts w:asciiTheme="majorHAnsi" w:hAnsiTheme="majorHAnsi"/>
          <w:i/>
        </w:rPr>
      </w:pPr>
      <w:r w:rsidRPr="004F38CF">
        <w:rPr>
          <w:rFonts w:asciiTheme="majorHAnsi" w:hAnsiTheme="majorHAnsi"/>
          <w:i/>
          <w:u w:val="single"/>
        </w:rPr>
        <w:t>Instructions:</w:t>
      </w:r>
      <w:r w:rsidRPr="004F38CF">
        <w:rPr>
          <w:rFonts w:asciiTheme="majorHAnsi" w:hAnsiTheme="majorHAnsi"/>
          <w:i/>
        </w:rPr>
        <w:t xml:space="preserve"> As a distance dietetic internship, we require interns to secure their own supervised practice rotations with qualified Registered Dietitians using sites and preceptors of your choice.  Fill in the spreadsheet according to the dates you have secured with the preceptor/facility.  You may have one </w:t>
      </w:r>
      <w:r>
        <w:rPr>
          <w:rFonts w:asciiTheme="majorHAnsi" w:hAnsiTheme="majorHAnsi"/>
          <w:i/>
        </w:rPr>
        <w:t xml:space="preserve">or </w:t>
      </w:r>
      <w:r w:rsidRPr="004F38CF">
        <w:rPr>
          <w:rFonts w:asciiTheme="majorHAnsi" w:hAnsiTheme="majorHAnsi"/>
          <w:i/>
        </w:rPr>
        <w:t xml:space="preserve">more than one site for your </w:t>
      </w:r>
      <w:r>
        <w:rPr>
          <w:rFonts w:asciiTheme="majorHAnsi" w:hAnsiTheme="majorHAnsi"/>
          <w:i/>
        </w:rPr>
        <w:t>rotation</w:t>
      </w:r>
      <w:r w:rsidRPr="004F38CF">
        <w:rPr>
          <w:rFonts w:asciiTheme="majorHAnsi" w:hAnsiTheme="majorHAnsi"/>
          <w:i/>
        </w:rPr>
        <w:t xml:space="preserve"> sites and can also split weeks if that works best for you and your preceptor.  </w:t>
      </w:r>
      <w:r>
        <w:rPr>
          <w:rFonts w:asciiTheme="majorHAnsi" w:hAnsiTheme="majorHAnsi"/>
          <w:i/>
        </w:rPr>
        <w:t xml:space="preserve">You must have </w:t>
      </w:r>
      <w:r w:rsidRPr="00FE466B">
        <w:rPr>
          <w:rFonts w:asciiTheme="majorHAnsi" w:hAnsiTheme="majorHAnsi"/>
          <w:i/>
          <w:u w:val="single"/>
        </w:rPr>
        <w:t xml:space="preserve">a minimum of </w:t>
      </w:r>
      <w:r>
        <w:rPr>
          <w:rFonts w:asciiTheme="majorHAnsi" w:hAnsiTheme="majorHAnsi"/>
          <w:i/>
          <w:u w:val="single"/>
        </w:rPr>
        <w:t>32</w:t>
      </w:r>
      <w:r w:rsidRPr="00FE466B">
        <w:rPr>
          <w:rFonts w:asciiTheme="majorHAnsi" w:hAnsiTheme="majorHAnsi"/>
          <w:i/>
          <w:u w:val="single"/>
        </w:rPr>
        <w:t xml:space="preserve"> hours a week</w:t>
      </w:r>
      <w:r>
        <w:rPr>
          <w:rFonts w:asciiTheme="majorHAnsi" w:hAnsiTheme="majorHAnsi"/>
          <w:i/>
        </w:rPr>
        <w:t xml:space="preserve"> but can schedule up to 40 hours a week, depending on your workload.  </w:t>
      </w:r>
      <w:r w:rsidRPr="004F38CF">
        <w:rPr>
          <w:rFonts w:asciiTheme="majorHAnsi" w:hAnsiTheme="majorHAnsi"/>
          <w:i/>
        </w:rPr>
        <w:t>Business and Entrepreneurship rotation must be finalized and approved by the program 8 weeks prior to your intended start date.</w:t>
      </w:r>
      <w:r w:rsidR="004B258E">
        <w:rPr>
          <w:rFonts w:asciiTheme="majorHAnsi" w:hAnsiTheme="majorHAnsi"/>
          <w:i/>
        </w:rPr>
        <w:t xml:space="preserve"> </w:t>
      </w:r>
      <w:r w:rsidR="004B258E">
        <w:rPr>
          <w:rFonts w:asciiTheme="majorHAnsi" w:hAnsiTheme="majorHAnsi"/>
          <w:i/>
        </w:rPr>
        <w:br/>
        <w:t xml:space="preserve">For the Week Of column, start with the week of Orientation (dates found on KADDI website) then </w:t>
      </w:r>
      <w:proofErr w:type="gramStart"/>
      <w:r w:rsidR="004B258E">
        <w:rPr>
          <w:rFonts w:asciiTheme="majorHAnsi" w:hAnsiTheme="majorHAnsi"/>
          <w:i/>
        </w:rPr>
        <w:t>fill  in</w:t>
      </w:r>
      <w:proofErr w:type="gramEnd"/>
      <w:r w:rsidR="004B258E">
        <w:rPr>
          <w:rFonts w:asciiTheme="majorHAnsi" w:hAnsiTheme="majorHAnsi"/>
          <w:i/>
        </w:rPr>
        <w:t xml:space="preserve"> the dates for the following weeks.</w:t>
      </w:r>
      <w:r w:rsidR="00367441">
        <w:rPr>
          <w:rFonts w:asciiTheme="majorHAnsi" w:hAnsiTheme="majorHAnsi"/>
          <w:i/>
        </w:rPr>
        <w:t xml:space="preserve">  </w:t>
      </w:r>
      <w:r w:rsidR="00367441">
        <w:rPr>
          <w:rFonts w:asciiTheme="majorHAnsi" w:hAnsiTheme="majorHAnsi"/>
          <w:b/>
          <w:bCs/>
          <w:i/>
        </w:rPr>
        <w:t>Please keep assigned colors for rotations the same as the examples provided.</w:t>
      </w:r>
      <w:r w:rsidR="00367441">
        <w:rPr>
          <w:rFonts w:asciiTheme="majorHAnsi" w:hAnsiTheme="majorHAnsi"/>
          <w:i/>
        </w:rPr>
        <w:t xml:space="preserve">  </w:t>
      </w:r>
    </w:p>
    <w:tbl>
      <w:tblPr>
        <w:tblStyle w:val="LightGrid"/>
        <w:tblW w:w="13176" w:type="dxa"/>
        <w:tblLayout w:type="fixed"/>
        <w:tblLook w:val="04A0" w:firstRow="1" w:lastRow="0" w:firstColumn="1" w:lastColumn="0" w:noHBand="0" w:noVBand="1"/>
      </w:tblPr>
      <w:tblGrid>
        <w:gridCol w:w="738"/>
        <w:gridCol w:w="900"/>
        <w:gridCol w:w="810"/>
        <w:gridCol w:w="2970"/>
        <w:gridCol w:w="2610"/>
        <w:gridCol w:w="1854"/>
        <w:gridCol w:w="1647"/>
        <w:gridCol w:w="1647"/>
      </w:tblGrid>
      <w:tr w:rsidR="00C80163" w:rsidRPr="00C80163" w14:paraId="7C38B6A4" w14:textId="77777777" w:rsidTr="0093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4E2FD9B5" w14:textId="77777777" w:rsidR="009C7F03" w:rsidRPr="00C80163" w:rsidRDefault="009C7F03">
            <w:pPr>
              <w:rPr>
                <w:sz w:val="18"/>
                <w:szCs w:val="18"/>
              </w:rPr>
            </w:pPr>
            <w:r w:rsidRPr="00C80163">
              <w:rPr>
                <w:sz w:val="18"/>
                <w:szCs w:val="18"/>
              </w:rPr>
              <w:t>Week</w:t>
            </w:r>
          </w:p>
        </w:tc>
        <w:tc>
          <w:tcPr>
            <w:tcW w:w="900" w:type="dxa"/>
          </w:tcPr>
          <w:p w14:paraId="1CBFCBE6" w14:textId="77777777" w:rsidR="009C7F03" w:rsidRPr="00C80163" w:rsidRDefault="009C7F03" w:rsidP="00C80163">
            <w:pPr>
              <w:cnfStyle w:val="100000000000" w:firstRow="1" w:lastRow="0" w:firstColumn="0" w:lastColumn="0" w:oddVBand="0" w:evenVBand="0" w:oddHBand="0" w:evenHBand="0" w:firstRowFirstColumn="0" w:firstRowLastColumn="0" w:lastRowFirstColumn="0" w:lastRowLastColumn="0"/>
              <w:rPr>
                <w:sz w:val="18"/>
                <w:szCs w:val="18"/>
              </w:rPr>
            </w:pPr>
            <w:r w:rsidRPr="00C80163">
              <w:rPr>
                <w:sz w:val="18"/>
                <w:szCs w:val="18"/>
              </w:rPr>
              <w:t>Week of</w:t>
            </w:r>
            <w:r w:rsidR="00C80163" w:rsidRPr="00C80163">
              <w:rPr>
                <w:sz w:val="18"/>
                <w:szCs w:val="18"/>
              </w:rPr>
              <w:t xml:space="preserve">: </w:t>
            </w:r>
          </w:p>
        </w:tc>
        <w:tc>
          <w:tcPr>
            <w:tcW w:w="810" w:type="dxa"/>
          </w:tcPr>
          <w:p w14:paraId="04FDF38D" w14:textId="77777777" w:rsidR="009C7F03" w:rsidRPr="00C80163" w:rsidRDefault="009C7F03">
            <w:pPr>
              <w:cnfStyle w:val="100000000000" w:firstRow="1" w:lastRow="0" w:firstColumn="0" w:lastColumn="0" w:oddVBand="0" w:evenVBand="0" w:oddHBand="0" w:evenHBand="0" w:firstRowFirstColumn="0" w:firstRowLastColumn="0" w:lastRowFirstColumn="0" w:lastRowLastColumn="0"/>
              <w:rPr>
                <w:sz w:val="18"/>
                <w:szCs w:val="18"/>
              </w:rPr>
            </w:pPr>
            <w:r w:rsidRPr="00C80163">
              <w:rPr>
                <w:sz w:val="18"/>
                <w:szCs w:val="18"/>
              </w:rPr>
              <w:t>Hours</w:t>
            </w:r>
          </w:p>
        </w:tc>
        <w:tc>
          <w:tcPr>
            <w:tcW w:w="2970" w:type="dxa"/>
          </w:tcPr>
          <w:p w14:paraId="1D751628" w14:textId="68EB717B" w:rsidR="009C7F03" w:rsidRPr="00C80163" w:rsidRDefault="009C7F03">
            <w:pPr>
              <w:cnfStyle w:val="100000000000" w:firstRow="1" w:lastRow="0" w:firstColumn="0" w:lastColumn="0" w:oddVBand="0" w:evenVBand="0" w:oddHBand="0" w:evenHBand="0" w:firstRowFirstColumn="0" w:firstRowLastColumn="0" w:lastRowFirstColumn="0" w:lastRowLastColumn="0"/>
              <w:rPr>
                <w:sz w:val="18"/>
                <w:szCs w:val="18"/>
              </w:rPr>
            </w:pPr>
            <w:r w:rsidRPr="00C80163">
              <w:rPr>
                <w:sz w:val="18"/>
                <w:szCs w:val="18"/>
              </w:rPr>
              <w:t>Facility</w:t>
            </w:r>
            <w:r w:rsidR="003C66FB">
              <w:rPr>
                <w:sz w:val="18"/>
                <w:szCs w:val="18"/>
              </w:rPr>
              <w:t xml:space="preserve"> Site Name </w:t>
            </w:r>
            <w:r w:rsidR="003C66FB" w:rsidRPr="00882AE6">
              <w:rPr>
                <w:sz w:val="16"/>
                <w:szCs w:val="16"/>
              </w:rPr>
              <w:t>(Remove the rotation type and add Facility Name)</w:t>
            </w:r>
          </w:p>
        </w:tc>
        <w:tc>
          <w:tcPr>
            <w:tcW w:w="2610" w:type="dxa"/>
          </w:tcPr>
          <w:p w14:paraId="2FDFBD45" w14:textId="6F226E26" w:rsidR="009C7F03" w:rsidRPr="00C80163" w:rsidRDefault="009C7F03">
            <w:pPr>
              <w:cnfStyle w:val="100000000000" w:firstRow="1" w:lastRow="0" w:firstColumn="0" w:lastColumn="0" w:oddVBand="0" w:evenVBand="0" w:oddHBand="0" w:evenHBand="0" w:firstRowFirstColumn="0" w:firstRowLastColumn="0" w:lastRowFirstColumn="0" w:lastRowLastColumn="0"/>
              <w:rPr>
                <w:sz w:val="18"/>
                <w:szCs w:val="18"/>
              </w:rPr>
            </w:pPr>
            <w:r w:rsidRPr="00C80163">
              <w:rPr>
                <w:sz w:val="18"/>
                <w:szCs w:val="18"/>
              </w:rPr>
              <w:t>Preceptor</w:t>
            </w:r>
            <w:r w:rsidR="008B6DFC">
              <w:rPr>
                <w:sz w:val="18"/>
                <w:szCs w:val="18"/>
              </w:rPr>
              <w:t>’s Name</w:t>
            </w:r>
          </w:p>
        </w:tc>
        <w:tc>
          <w:tcPr>
            <w:tcW w:w="1854" w:type="dxa"/>
          </w:tcPr>
          <w:p w14:paraId="356CD782" w14:textId="77777777" w:rsidR="009C7F03" w:rsidRPr="00C80163" w:rsidRDefault="009C7F03">
            <w:pPr>
              <w:cnfStyle w:val="100000000000" w:firstRow="1" w:lastRow="0" w:firstColumn="0" w:lastColumn="0" w:oddVBand="0" w:evenVBand="0" w:oddHBand="0" w:evenHBand="0" w:firstRowFirstColumn="0" w:firstRowLastColumn="0" w:lastRowFirstColumn="0" w:lastRowLastColumn="0"/>
              <w:rPr>
                <w:sz w:val="18"/>
                <w:szCs w:val="18"/>
              </w:rPr>
            </w:pPr>
            <w:r w:rsidRPr="00C80163">
              <w:rPr>
                <w:sz w:val="18"/>
                <w:szCs w:val="18"/>
              </w:rPr>
              <w:t>Preceptor Phone Number</w:t>
            </w:r>
          </w:p>
        </w:tc>
        <w:tc>
          <w:tcPr>
            <w:tcW w:w="1647" w:type="dxa"/>
          </w:tcPr>
          <w:p w14:paraId="2B946F18" w14:textId="77777777" w:rsidR="009C7F03" w:rsidRPr="00C80163" w:rsidRDefault="009C7F03">
            <w:pPr>
              <w:cnfStyle w:val="100000000000" w:firstRow="1" w:lastRow="0" w:firstColumn="0" w:lastColumn="0" w:oddVBand="0" w:evenVBand="0" w:oddHBand="0" w:evenHBand="0" w:firstRowFirstColumn="0" w:firstRowLastColumn="0" w:lastRowFirstColumn="0" w:lastRowLastColumn="0"/>
              <w:rPr>
                <w:sz w:val="18"/>
                <w:szCs w:val="18"/>
              </w:rPr>
            </w:pPr>
            <w:r w:rsidRPr="00C80163">
              <w:rPr>
                <w:sz w:val="18"/>
                <w:szCs w:val="18"/>
              </w:rPr>
              <w:t>Preceptor e-mail</w:t>
            </w:r>
          </w:p>
        </w:tc>
        <w:tc>
          <w:tcPr>
            <w:tcW w:w="1647" w:type="dxa"/>
          </w:tcPr>
          <w:p w14:paraId="7876AF87" w14:textId="77777777" w:rsidR="009C7F03" w:rsidRPr="00C80163" w:rsidRDefault="009C7F03">
            <w:pPr>
              <w:cnfStyle w:val="100000000000" w:firstRow="1" w:lastRow="0" w:firstColumn="0" w:lastColumn="0" w:oddVBand="0" w:evenVBand="0" w:oddHBand="0" w:evenHBand="0" w:firstRowFirstColumn="0" w:firstRowLastColumn="0" w:lastRowFirstColumn="0" w:lastRowLastColumn="0"/>
              <w:rPr>
                <w:sz w:val="18"/>
                <w:szCs w:val="18"/>
              </w:rPr>
            </w:pPr>
            <w:r w:rsidRPr="00C80163">
              <w:rPr>
                <w:sz w:val="18"/>
                <w:szCs w:val="18"/>
              </w:rPr>
              <w:t>Comments</w:t>
            </w:r>
          </w:p>
        </w:tc>
      </w:tr>
      <w:tr w:rsidR="00C80163" w:rsidRPr="00C80163" w14:paraId="4EE0849B" w14:textId="77777777" w:rsidTr="0093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26C3A14C" w14:textId="77777777" w:rsidR="009C7F03" w:rsidRPr="00C80163" w:rsidRDefault="009C7F03">
            <w:pPr>
              <w:rPr>
                <w:sz w:val="18"/>
                <w:szCs w:val="18"/>
              </w:rPr>
            </w:pPr>
            <w:r w:rsidRPr="00C80163">
              <w:rPr>
                <w:sz w:val="18"/>
                <w:szCs w:val="18"/>
              </w:rPr>
              <w:t>1</w:t>
            </w:r>
          </w:p>
        </w:tc>
        <w:tc>
          <w:tcPr>
            <w:tcW w:w="900" w:type="dxa"/>
          </w:tcPr>
          <w:p w14:paraId="3A0FB3DB" w14:textId="77777777" w:rsidR="009C7F03" w:rsidRPr="00C80163" w:rsidRDefault="009C7F03">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shd w:val="clear" w:color="auto" w:fill="D6E3BC" w:themeFill="accent3" w:themeFillTint="66"/>
          </w:tcPr>
          <w:p w14:paraId="0773AAD5" w14:textId="6622B21C" w:rsidR="009C7F03" w:rsidRPr="00C80163" w:rsidRDefault="009C7F03">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shd w:val="clear" w:color="auto" w:fill="D6E3BC" w:themeFill="accent3" w:themeFillTint="66"/>
          </w:tcPr>
          <w:p w14:paraId="7B6D71C9" w14:textId="77777777" w:rsidR="009C7F03" w:rsidRPr="00C80163" w:rsidRDefault="009C7F03">
            <w:pPr>
              <w:cnfStyle w:val="000000100000" w:firstRow="0" w:lastRow="0" w:firstColumn="0" w:lastColumn="0" w:oddVBand="0" w:evenVBand="0" w:oddHBand="1" w:evenHBand="0" w:firstRowFirstColumn="0" w:firstRowLastColumn="0" w:lastRowFirstColumn="0" w:lastRowLastColumn="0"/>
              <w:rPr>
                <w:sz w:val="18"/>
                <w:szCs w:val="18"/>
              </w:rPr>
            </w:pPr>
            <w:r w:rsidRPr="00C80163">
              <w:rPr>
                <w:sz w:val="18"/>
                <w:szCs w:val="18"/>
              </w:rPr>
              <w:t>Pre-Orientation</w:t>
            </w:r>
          </w:p>
        </w:tc>
        <w:tc>
          <w:tcPr>
            <w:tcW w:w="2610" w:type="dxa"/>
            <w:shd w:val="clear" w:color="auto" w:fill="D6E3BC" w:themeFill="accent3" w:themeFillTint="66"/>
          </w:tcPr>
          <w:p w14:paraId="30B32601" w14:textId="77777777" w:rsidR="009C7F03" w:rsidRPr="00C80163" w:rsidRDefault="009C7F03">
            <w:pPr>
              <w:cnfStyle w:val="000000100000" w:firstRow="0" w:lastRow="0" w:firstColumn="0" w:lastColumn="0" w:oddVBand="0" w:evenVBand="0" w:oddHBand="1" w:evenHBand="0" w:firstRowFirstColumn="0" w:firstRowLastColumn="0" w:lastRowFirstColumn="0" w:lastRowLastColumn="0"/>
              <w:rPr>
                <w:sz w:val="18"/>
                <w:szCs w:val="18"/>
              </w:rPr>
            </w:pPr>
            <w:r w:rsidRPr="00C80163">
              <w:rPr>
                <w:sz w:val="18"/>
                <w:szCs w:val="18"/>
              </w:rPr>
              <w:t>KADDI Clinical Instructor</w:t>
            </w:r>
          </w:p>
        </w:tc>
        <w:tc>
          <w:tcPr>
            <w:tcW w:w="1854" w:type="dxa"/>
            <w:shd w:val="clear" w:color="auto" w:fill="D6E3BC" w:themeFill="accent3" w:themeFillTint="66"/>
          </w:tcPr>
          <w:p w14:paraId="63C5C31C" w14:textId="77777777" w:rsidR="009C7F03" w:rsidRPr="00C80163" w:rsidRDefault="009C7F03">
            <w:pPr>
              <w:cnfStyle w:val="000000100000" w:firstRow="0" w:lastRow="0" w:firstColumn="0" w:lastColumn="0" w:oddVBand="0" w:evenVBand="0" w:oddHBand="1" w:evenHBand="0" w:firstRowFirstColumn="0" w:firstRowLastColumn="0" w:lastRowFirstColumn="0" w:lastRowLastColumn="0"/>
              <w:rPr>
                <w:sz w:val="18"/>
                <w:szCs w:val="18"/>
              </w:rPr>
            </w:pPr>
            <w:r w:rsidRPr="00C80163">
              <w:rPr>
                <w:sz w:val="18"/>
                <w:szCs w:val="18"/>
              </w:rPr>
              <w:t>918-574-8598</w:t>
            </w:r>
          </w:p>
        </w:tc>
        <w:tc>
          <w:tcPr>
            <w:tcW w:w="1647" w:type="dxa"/>
            <w:shd w:val="clear" w:color="auto" w:fill="D6E3BC" w:themeFill="accent3" w:themeFillTint="66"/>
          </w:tcPr>
          <w:p w14:paraId="34DB05B4" w14:textId="77777777" w:rsidR="009C7F03" w:rsidRPr="00C80163" w:rsidRDefault="004B258E">
            <w:pPr>
              <w:cnfStyle w:val="000000100000" w:firstRow="0" w:lastRow="0" w:firstColumn="0" w:lastColumn="0" w:oddVBand="0" w:evenVBand="0" w:oddHBand="1" w:evenHBand="0" w:firstRowFirstColumn="0" w:firstRowLastColumn="0" w:lastRowFirstColumn="0" w:lastRowLastColumn="0"/>
              <w:rPr>
                <w:sz w:val="18"/>
                <w:szCs w:val="18"/>
              </w:rPr>
            </w:pPr>
            <w:hyperlink r:id="rId5" w:history="1">
              <w:r w:rsidR="009C7F03" w:rsidRPr="00C80163">
                <w:rPr>
                  <w:rStyle w:val="Hyperlink"/>
                  <w:sz w:val="18"/>
                  <w:szCs w:val="18"/>
                </w:rPr>
                <w:t>KADDI@consultingdietitians.com</w:t>
              </w:r>
            </w:hyperlink>
          </w:p>
        </w:tc>
        <w:tc>
          <w:tcPr>
            <w:tcW w:w="1647" w:type="dxa"/>
          </w:tcPr>
          <w:p w14:paraId="51769FE2" w14:textId="77777777" w:rsidR="009C7F03" w:rsidRPr="00C80163" w:rsidRDefault="009C7F03">
            <w:pPr>
              <w:cnfStyle w:val="000000100000" w:firstRow="0" w:lastRow="0" w:firstColumn="0" w:lastColumn="0" w:oddVBand="0" w:evenVBand="0" w:oddHBand="1" w:evenHBand="0" w:firstRowFirstColumn="0" w:firstRowLastColumn="0" w:lastRowFirstColumn="0" w:lastRowLastColumn="0"/>
              <w:rPr>
                <w:sz w:val="18"/>
                <w:szCs w:val="18"/>
              </w:rPr>
            </w:pPr>
          </w:p>
        </w:tc>
      </w:tr>
      <w:tr w:rsidR="009C7F03" w:rsidRPr="00C80163" w14:paraId="69432AA0" w14:textId="77777777" w:rsidTr="009307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164C108B" w14:textId="77777777" w:rsidR="009C7F03" w:rsidRPr="00C80163" w:rsidRDefault="009C7F03">
            <w:pPr>
              <w:rPr>
                <w:sz w:val="18"/>
                <w:szCs w:val="18"/>
              </w:rPr>
            </w:pPr>
            <w:r w:rsidRPr="00C80163">
              <w:rPr>
                <w:sz w:val="18"/>
                <w:szCs w:val="18"/>
              </w:rPr>
              <w:t>2</w:t>
            </w:r>
          </w:p>
        </w:tc>
        <w:tc>
          <w:tcPr>
            <w:tcW w:w="900" w:type="dxa"/>
          </w:tcPr>
          <w:p w14:paraId="7F235CFD" w14:textId="77777777" w:rsidR="009C7F03" w:rsidRPr="00C80163" w:rsidRDefault="009C7F03">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shd w:val="clear" w:color="auto" w:fill="D6E3BC" w:themeFill="accent3" w:themeFillTint="66"/>
          </w:tcPr>
          <w:p w14:paraId="0AB35478" w14:textId="04A08BE8" w:rsidR="009C7F03" w:rsidRPr="00C80163" w:rsidRDefault="009C7F03">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shd w:val="clear" w:color="auto" w:fill="D6E3BC" w:themeFill="accent3" w:themeFillTint="66"/>
          </w:tcPr>
          <w:p w14:paraId="1CBC2B21" w14:textId="77777777" w:rsidR="009C7F03" w:rsidRPr="00C80163" w:rsidRDefault="00C26CCD">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Pre-Orientation</w:t>
            </w:r>
          </w:p>
        </w:tc>
        <w:tc>
          <w:tcPr>
            <w:tcW w:w="2610" w:type="dxa"/>
            <w:shd w:val="clear" w:color="auto" w:fill="D6E3BC" w:themeFill="accent3" w:themeFillTint="66"/>
          </w:tcPr>
          <w:p w14:paraId="79CF58EB" w14:textId="77777777" w:rsidR="009C7F03" w:rsidRPr="00C80163" w:rsidRDefault="00C26CCD">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KADDI Clinical Instructor</w:t>
            </w:r>
          </w:p>
        </w:tc>
        <w:tc>
          <w:tcPr>
            <w:tcW w:w="1854" w:type="dxa"/>
            <w:shd w:val="clear" w:color="auto" w:fill="D6E3BC" w:themeFill="accent3" w:themeFillTint="66"/>
          </w:tcPr>
          <w:p w14:paraId="22931799" w14:textId="77777777" w:rsidR="009C7F03" w:rsidRPr="00C80163" w:rsidRDefault="00C26CCD">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918-574-8598</w:t>
            </w:r>
          </w:p>
        </w:tc>
        <w:tc>
          <w:tcPr>
            <w:tcW w:w="1647" w:type="dxa"/>
            <w:shd w:val="clear" w:color="auto" w:fill="D6E3BC" w:themeFill="accent3" w:themeFillTint="66"/>
          </w:tcPr>
          <w:p w14:paraId="7FFD1588" w14:textId="77777777" w:rsidR="00C26CCD" w:rsidRPr="00C80163" w:rsidRDefault="004B258E">
            <w:pPr>
              <w:cnfStyle w:val="000000010000" w:firstRow="0" w:lastRow="0" w:firstColumn="0" w:lastColumn="0" w:oddVBand="0" w:evenVBand="0" w:oddHBand="0" w:evenHBand="1" w:firstRowFirstColumn="0" w:firstRowLastColumn="0" w:lastRowFirstColumn="0" w:lastRowLastColumn="0"/>
              <w:rPr>
                <w:sz w:val="18"/>
                <w:szCs w:val="18"/>
              </w:rPr>
            </w:pPr>
            <w:hyperlink r:id="rId6" w:history="1">
              <w:r w:rsidR="00C26CCD" w:rsidRPr="00601CFA">
                <w:rPr>
                  <w:rStyle w:val="Hyperlink"/>
                  <w:sz w:val="18"/>
                  <w:szCs w:val="18"/>
                </w:rPr>
                <w:t>KADDI@consultingdietitians.com</w:t>
              </w:r>
            </w:hyperlink>
          </w:p>
        </w:tc>
        <w:tc>
          <w:tcPr>
            <w:tcW w:w="1647" w:type="dxa"/>
          </w:tcPr>
          <w:p w14:paraId="2B2FF127" w14:textId="77777777" w:rsidR="009C7F03" w:rsidRPr="00C80163" w:rsidRDefault="009C7F03">
            <w:pPr>
              <w:cnfStyle w:val="000000010000" w:firstRow="0" w:lastRow="0" w:firstColumn="0" w:lastColumn="0" w:oddVBand="0" w:evenVBand="0" w:oddHBand="0" w:evenHBand="1" w:firstRowFirstColumn="0" w:firstRowLastColumn="0" w:lastRowFirstColumn="0" w:lastRowLastColumn="0"/>
              <w:rPr>
                <w:sz w:val="18"/>
                <w:szCs w:val="18"/>
              </w:rPr>
            </w:pPr>
          </w:p>
        </w:tc>
      </w:tr>
      <w:tr w:rsidR="009307FC" w:rsidRPr="00C80163" w14:paraId="434C4D9F" w14:textId="77777777" w:rsidTr="0093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50C72493" w14:textId="77777777" w:rsidR="009307FC" w:rsidRPr="00C80163" w:rsidRDefault="009307FC" w:rsidP="009307FC">
            <w:pPr>
              <w:rPr>
                <w:sz w:val="18"/>
                <w:szCs w:val="18"/>
              </w:rPr>
            </w:pPr>
            <w:r w:rsidRPr="00C80163">
              <w:rPr>
                <w:sz w:val="18"/>
                <w:szCs w:val="18"/>
              </w:rPr>
              <w:t>3</w:t>
            </w:r>
          </w:p>
        </w:tc>
        <w:tc>
          <w:tcPr>
            <w:tcW w:w="900" w:type="dxa"/>
          </w:tcPr>
          <w:p w14:paraId="02D2FD30"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shd w:val="clear" w:color="auto" w:fill="D6E3BC" w:themeFill="accent3" w:themeFillTint="66"/>
          </w:tcPr>
          <w:p w14:paraId="7347CF7C" w14:textId="2A307D76"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shd w:val="clear" w:color="auto" w:fill="D6E3BC" w:themeFill="accent3" w:themeFillTint="66"/>
          </w:tcPr>
          <w:p w14:paraId="24EFB8F8" w14:textId="72D09CD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Pre-Orientation</w:t>
            </w:r>
          </w:p>
        </w:tc>
        <w:tc>
          <w:tcPr>
            <w:tcW w:w="2610" w:type="dxa"/>
            <w:shd w:val="clear" w:color="auto" w:fill="D6E3BC" w:themeFill="accent3" w:themeFillTint="66"/>
          </w:tcPr>
          <w:p w14:paraId="1B97C24F" w14:textId="481DD65F"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KADDI Clinical Instructor</w:t>
            </w:r>
          </w:p>
        </w:tc>
        <w:tc>
          <w:tcPr>
            <w:tcW w:w="1854" w:type="dxa"/>
            <w:shd w:val="clear" w:color="auto" w:fill="D6E3BC" w:themeFill="accent3" w:themeFillTint="66"/>
          </w:tcPr>
          <w:p w14:paraId="28061DBA" w14:textId="3BB5D480"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918-574-8598</w:t>
            </w:r>
          </w:p>
        </w:tc>
        <w:tc>
          <w:tcPr>
            <w:tcW w:w="1647" w:type="dxa"/>
            <w:shd w:val="clear" w:color="auto" w:fill="D6E3BC" w:themeFill="accent3" w:themeFillTint="66"/>
          </w:tcPr>
          <w:p w14:paraId="0DAF37EC" w14:textId="49A6121C" w:rsidR="009307FC" w:rsidRPr="00C80163" w:rsidRDefault="004B258E" w:rsidP="009307FC">
            <w:pPr>
              <w:cnfStyle w:val="000000100000" w:firstRow="0" w:lastRow="0" w:firstColumn="0" w:lastColumn="0" w:oddVBand="0" w:evenVBand="0" w:oddHBand="1" w:evenHBand="0" w:firstRowFirstColumn="0" w:firstRowLastColumn="0" w:lastRowFirstColumn="0" w:lastRowLastColumn="0"/>
              <w:rPr>
                <w:sz w:val="18"/>
                <w:szCs w:val="18"/>
              </w:rPr>
            </w:pPr>
            <w:hyperlink r:id="rId7" w:history="1">
              <w:r w:rsidR="009307FC" w:rsidRPr="00601CFA">
                <w:rPr>
                  <w:rStyle w:val="Hyperlink"/>
                  <w:sz w:val="18"/>
                  <w:szCs w:val="18"/>
                </w:rPr>
                <w:t>KADDI@consultingdietitians.com</w:t>
              </w:r>
            </w:hyperlink>
          </w:p>
        </w:tc>
        <w:tc>
          <w:tcPr>
            <w:tcW w:w="1647" w:type="dxa"/>
          </w:tcPr>
          <w:p w14:paraId="160119ED"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r>
      <w:tr w:rsidR="009307FC" w:rsidRPr="00C80163" w14:paraId="480E067A" w14:textId="77777777" w:rsidTr="009307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614AB343" w14:textId="77777777" w:rsidR="009307FC" w:rsidRPr="00C80163" w:rsidRDefault="009307FC" w:rsidP="009307FC">
            <w:pPr>
              <w:rPr>
                <w:sz w:val="18"/>
                <w:szCs w:val="18"/>
              </w:rPr>
            </w:pPr>
            <w:r w:rsidRPr="00C80163">
              <w:rPr>
                <w:sz w:val="18"/>
                <w:szCs w:val="18"/>
              </w:rPr>
              <w:t>4</w:t>
            </w:r>
          </w:p>
        </w:tc>
        <w:tc>
          <w:tcPr>
            <w:tcW w:w="900" w:type="dxa"/>
          </w:tcPr>
          <w:p w14:paraId="09CBFDC4"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shd w:val="clear" w:color="auto" w:fill="D6E3BC" w:themeFill="accent3" w:themeFillTint="66"/>
          </w:tcPr>
          <w:p w14:paraId="71D2F54F"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shd w:val="clear" w:color="auto" w:fill="D6E3BC" w:themeFill="accent3" w:themeFillTint="66"/>
          </w:tcPr>
          <w:p w14:paraId="4519BEE0" w14:textId="451EFA9D"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Pre-Orientation</w:t>
            </w:r>
          </w:p>
        </w:tc>
        <w:tc>
          <w:tcPr>
            <w:tcW w:w="2610" w:type="dxa"/>
            <w:shd w:val="clear" w:color="auto" w:fill="D6E3BC" w:themeFill="accent3" w:themeFillTint="66"/>
          </w:tcPr>
          <w:p w14:paraId="07BC75DD" w14:textId="508127A2"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KADDI Clinical Instructor</w:t>
            </w:r>
          </w:p>
        </w:tc>
        <w:tc>
          <w:tcPr>
            <w:tcW w:w="1854" w:type="dxa"/>
            <w:shd w:val="clear" w:color="auto" w:fill="D6E3BC" w:themeFill="accent3" w:themeFillTint="66"/>
          </w:tcPr>
          <w:p w14:paraId="640254A2" w14:textId="05DA6073"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918-574-8598</w:t>
            </w:r>
          </w:p>
        </w:tc>
        <w:tc>
          <w:tcPr>
            <w:tcW w:w="1647" w:type="dxa"/>
            <w:shd w:val="clear" w:color="auto" w:fill="D6E3BC" w:themeFill="accent3" w:themeFillTint="66"/>
          </w:tcPr>
          <w:p w14:paraId="4875B147" w14:textId="25B2D327" w:rsidR="009307FC" w:rsidRPr="00C80163" w:rsidRDefault="004B258E" w:rsidP="009307FC">
            <w:pPr>
              <w:cnfStyle w:val="000000010000" w:firstRow="0" w:lastRow="0" w:firstColumn="0" w:lastColumn="0" w:oddVBand="0" w:evenVBand="0" w:oddHBand="0" w:evenHBand="1" w:firstRowFirstColumn="0" w:firstRowLastColumn="0" w:lastRowFirstColumn="0" w:lastRowLastColumn="0"/>
              <w:rPr>
                <w:sz w:val="18"/>
                <w:szCs w:val="18"/>
              </w:rPr>
            </w:pPr>
            <w:hyperlink r:id="rId8" w:history="1">
              <w:r w:rsidR="009307FC" w:rsidRPr="00601CFA">
                <w:rPr>
                  <w:rStyle w:val="Hyperlink"/>
                  <w:sz w:val="18"/>
                  <w:szCs w:val="18"/>
                </w:rPr>
                <w:t>KADDI@consultingdietitians.com</w:t>
              </w:r>
            </w:hyperlink>
          </w:p>
        </w:tc>
        <w:tc>
          <w:tcPr>
            <w:tcW w:w="1647" w:type="dxa"/>
          </w:tcPr>
          <w:p w14:paraId="661ED63E"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r>
      <w:tr w:rsidR="009307FC" w:rsidRPr="00C80163" w14:paraId="64AF971F" w14:textId="77777777" w:rsidTr="0093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5D1B5D1F" w14:textId="77777777" w:rsidR="009307FC" w:rsidRPr="00C80163" w:rsidRDefault="009307FC" w:rsidP="009307FC">
            <w:pPr>
              <w:rPr>
                <w:sz w:val="18"/>
                <w:szCs w:val="18"/>
              </w:rPr>
            </w:pPr>
            <w:r w:rsidRPr="00C80163">
              <w:rPr>
                <w:sz w:val="18"/>
                <w:szCs w:val="18"/>
              </w:rPr>
              <w:t>5</w:t>
            </w:r>
          </w:p>
        </w:tc>
        <w:tc>
          <w:tcPr>
            <w:tcW w:w="900" w:type="dxa"/>
          </w:tcPr>
          <w:p w14:paraId="7DD05031"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shd w:val="clear" w:color="auto" w:fill="D6E3BC" w:themeFill="accent3" w:themeFillTint="66"/>
          </w:tcPr>
          <w:p w14:paraId="3BA15127" w14:textId="03C6B671"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76 </w:t>
            </w:r>
            <w:proofErr w:type="spellStart"/>
            <w:r>
              <w:rPr>
                <w:sz w:val="18"/>
                <w:szCs w:val="18"/>
              </w:rPr>
              <w:t>hrs</w:t>
            </w:r>
            <w:proofErr w:type="spellEnd"/>
            <w:r>
              <w:rPr>
                <w:sz w:val="18"/>
                <w:szCs w:val="18"/>
              </w:rPr>
              <w:t xml:space="preserve"> total</w:t>
            </w:r>
          </w:p>
        </w:tc>
        <w:tc>
          <w:tcPr>
            <w:tcW w:w="2970" w:type="dxa"/>
            <w:shd w:val="clear" w:color="auto" w:fill="D6E3BC" w:themeFill="accent3" w:themeFillTint="66"/>
          </w:tcPr>
          <w:p w14:paraId="36B307A1" w14:textId="683F5CBD"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Pre-Orientation</w:t>
            </w:r>
          </w:p>
        </w:tc>
        <w:tc>
          <w:tcPr>
            <w:tcW w:w="2610" w:type="dxa"/>
            <w:shd w:val="clear" w:color="auto" w:fill="D6E3BC" w:themeFill="accent3" w:themeFillTint="66"/>
          </w:tcPr>
          <w:p w14:paraId="0D3889C0" w14:textId="61D5A1CA"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KADDI Clinical Instructor</w:t>
            </w:r>
          </w:p>
        </w:tc>
        <w:tc>
          <w:tcPr>
            <w:tcW w:w="1854" w:type="dxa"/>
            <w:shd w:val="clear" w:color="auto" w:fill="D6E3BC" w:themeFill="accent3" w:themeFillTint="66"/>
          </w:tcPr>
          <w:p w14:paraId="4D09518F" w14:textId="5BACA822"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918-574-8598</w:t>
            </w:r>
          </w:p>
        </w:tc>
        <w:tc>
          <w:tcPr>
            <w:tcW w:w="1647" w:type="dxa"/>
            <w:shd w:val="clear" w:color="auto" w:fill="D6E3BC" w:themeFill="accent3" w:themeFillTint="66"/>
          </w:tcPr>
          <w:p w14:paraId="798AA75F" w14:textId="09BB13D2" w:rsidR="009307FC" w:rsidRPr="00C80163" w:rsidRDefault="004B258E" w:rsidP="009307FC">
            <w:pPr>
              <w:cnfStyle w:val="000000100000" w:firstRow="0" w:lastRow="0" w:firstColumn="0" w:lastColumn="0" w:oddVBand="0" w:evenVBand="0" w:oddHBand="1" w:evenHBand="0" w:firstRowFirstColumn="0" w:firstRowLastColumn="0" w:lastRowFirstColumn="0" w:lastRowLastColumn="0"/>
              <w:rPr>
                <w:sz w:val="18"/>
                <w:szCs w:val="18"/>
              </w:rPr>
            </w:pPr>
            <w:hyperlink r:id="rId9" w:history="1">
              <w:r w:rsidR="009307FC" w:rsidRPr="00601CFA">
                <w:rPr>
                  <w:rStyle w:val="Hyperlink"/>
                  <w:sz w:val="18"/>
                  <w:szCs w:val="18"/>
                </w:rPr>
                <w:t>KADDI@consultingdietitians.com</w:t>
              </w:r>
            </w:hyperlink>
          </w:p>
        </w:tc>
        <w:tc>
          <w:tcPr>
            <w:tcW w:w="1647" w:type="dxa"/>
          </w:tcPr>
          <w:p w14:paraId="5743F234"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r>
      <w:tr w:rsidR="009307FC" w:rsidRPr="00C80163" w14:paraId="1608834F" w14:textId="77777777" w:rsidTr="009307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F455F1F" w14:textId="77777777" w:rsidR="009307FC" w:rsidRPr="00C80163" w:rsidRDefault="009307FC" w:rsidP="009307FC">
            <w:pPr>
              <w:rPr>
                <w:sz w:val="18"/>
                <w:szCs w:val="18"/>
              </w:rPr>
            </w:pPr>
            <w:r w:rsidRPr="00C80163">
              <w:rPr>
                <w:sz w:val="18"/>
                <w:szCs w:val="18"/>
              </w:rPr>
              <w:t>6</w:t>
            </w:r>
          </w:p>
        </w:tc>
        <w:tc>
          <w:tcPr>
            <w:tcW w:w="900" w:type="dxa"/>
          </w:tcPr>
          <w:p w14:paraId="635F0073"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shd w:val="clear" w:color="auto" w:fill="FFC000"/>
          </w:tcPr>
          <w:p w14:paraId="4EA133F6" w14:textId="26B0FF94"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r w:rsidRPr="00C80163">
              <w:rPr>
                <w:sz w:val="18"/>
                <w:szCs w:val="18"/>
              </w:rPr>
              <w:t>20</w:t>
            </w:r>
          </w:p>
        </w:tc>
        <w:tc>
          <w:tcPr>
            <w:tcW w:w="2970" w:type="dxa"/>
            <w:shd w:val="clear" w:color="auto" w:fill="FFC000"/>
          </w:tcPr>
          <w:p w14:paraId="19534BB2" w14:textId="6F499AA5"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roofErr w:type="spellStart"/>
            <w:r w:rsidRPr="00C26CCD">
              <w:rPr>
                <w:i/>
                <w:sz w:val="18"/>
                <w:szCs w:val="18"/>
              </w:rPr>
              <w:t>Livin</w:t>
            </w:r>
            <w:proofErr w:type="spellEnd"/>
            <w:r w:rsidRPr="00C26CCD">
              <w:rPr>
                <w:i/>
                <w:sz w:val="18"/>
                <w:szCs w:val="18"/>
              </w:rPr>
              <w:t>’ On Tulsa Time</w:t>
            </w:r>
            <w:r>
              <w:rPr>
                <w:sz w:val="18"/>
                <w:szCs w:val="18"/>
              </w:rPr>
              <w:t xml:space="preserve"> Orientation</w:t>
            </w:r>
          </w:p>
        </w:tc>
        <w:tc>
          <w:tcPr>
            <w:tcW w:w="2610" w:type="dxa"/>
            <w:shd w:val="clear" w:color="auto" w:fill="FFC000"/>
          </w:tcPr>
          <w:p w14:paraId="2B8BB1A6" w14:textId="75BEA08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KADDI Program Director</w:t>
            </w:r>
          </w:p>
        </w:tc>
        <w:tc>
          <w:tcPr>
            <w:tcW w:w="1854" w:type="dxa"/>
            <w:shd w:val="clear" w:color="auto" w:fill="FFC000"/>
          </w:tcPr>
          <w:p w14:paraId="292AF9CF" w14:textId="2D214D29"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918-574-8598</w:t>
            </w:r>
          </w:p>
        </w:tc>
        <w:tc>
          <w:tcPr>
            <w:tcW w:w="1647" w:type="dxa"/>
            <w:shd w:val="clear" w:color="auto" w:fill="FFC000"/>
          </w:tcPr>
          <w:p w14:paraId="70BE3F21" w14:textId="7199E9F2" w:rsidR="009307FC" w:rsidRPr="00C80163" w:rsidRDefault="004B258E" w:rsidP="009307FC">
            <w:pPr>
              <w:cnfStyle w:val="000000010000" w:firstRow="0" w:lastRow="0" w:firstColumn="0" w:lastColumn="0" w:oddVBand="0" w:evenVBand="0" w:oddHBand="0" w:evenHBand="1" w:firstRowFirstColumn="0" w:firstRowLastColumn="0" w:lastRowFirstColumn="0" w:lastRowLastColumn="0"/>
              <w:rPr>
                <w:sz w:val="18"/>
                <w:szCs w:val="18"/>
              </w:rPr>
            </w:pPr>
            <w:hyperlink r:id="rId10" w:history="1">
              <w:r w:rsidR="009307FC" w:rsidRPr="00601CFA">
                <w:rPr>
                  <w:rStyle w:val="Hyperlink"/>
                  <w:sz w:val="18"/>
                  <w:szCs w:val="18"/>
                </w:rPr>
                <w:t>KADDI@consultingdietitians.com</w:t>
              </w:r>
            </w:hyperlink>
          </w:p>
        </w:tc>
        <w:tc>
          <w:tcPr>
            <w:tcW w:w="1647" w:type="dxa"/>
          </w:tcPr>
          <w:p w14:paraId="4D88D963"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r>
      <w:tr w:rsidR="009307FC" w:rsidRPr="00C80163" w14:paraId="4D95EDA5" w14:textId="77777777" w:rsidTr="0093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5FA22718" w14:textId="77777777" w:rsidR="009307FC" w:rsidRPr="00C80163" w:rsidRDefault="009307FC" w:rsidP="009307FC">
            <w:pPr>
              <w:rPr>
                <w:sz w:val="18"/>
                <w:szCs w:val="18"/>
              </w:rPr>
            </w:pPr>
            <w:r w:rsidRPr="00C80163">
              <w:rPr>
                <w:sz w:val="18"/>
                <w:szCs w:val="18"/>
              </w:rPr>
              <w:t>7</w:t>
            </w:r>
          </w:p>
        </w:tc>
        <w:tc>
          <w:tcPr>
            <w:tcW w:w="900" w:type="dxa"/>
          </w:tcPr>
          <w:p w14:paraId="6AC2A2CD"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47EC7F91"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56E6C97F"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6ECCF596"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47F65D46"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516521EB"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2FD305E5"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r>
      <w:tr w:rsidR="009307FC" w:rsidRPr="00C80163" w14:paraId="5B7DC94E" w14:textId="77777777" w:rsidTr="009307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BCAA96A" w14:textId="77777777" w:rsidR="009307FC" w:rsidRPr="00C80163" w:rsidRDefault="009307FC" w:rsidP="009307FC">
            <w:pPr>
              <w:rPr>
                <w:sz w:val="18"/>
                <w:szCs w:val="18"/>
              </w:rPr>
            </w:pPr>
            <w:r w:rsidRPr="00C80163">
              <w:rPr>
                <w:sz w:val="18"/>
                <w:szCs w:val="18"/>
              </w:rPr>
              <w:t>8</w:t>
            </w:r>
          </w:p>
        </w:tc>
        <w:tc>
          <w:tcPr>
            <w:tcW w:w="900" w:type="dxa"/>
          </w:tcPr>
          <w:p w14:paraId="78D1EC25"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285D40D4"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1C8CC262"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5F09FA5F"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1CD70760"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0042A0D5"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1720AC46"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r>
      <w:tr w:rsidR="009307FC" w:rsidRPr="00C80163" w14:paraId="4C76E582" w14:textId="77777777" w:rsidTr="0093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3A08F4F" w14:textId="77777777" w:rsidR="009307FC" w:rsidRPr="00C80163" w:rsidRDefault="009307FC" w:rsidP="009307FC">
            <w:pPr>
              <w:rPr>
                <w:sz w:val="18"/>
                <w:szCs w:val="18"/>
              </w:rPr>
            </w:pPr>
            <w:r w:rsidRPr="00C80163">
              <w:rPr>
                <w:sz w:val="18"/>
                <w:szCs w:val="18"/>
              </w:rPr>
              <w:t>9</w:t>
            </w:r>
          </w:p>
        </w:tc>
        <w:tc>
          <w:tcPr>
            <w:tcW w:w="900" w:type="dxa"/>
          </w:tcPr>
          <w:p w14:paraId="41A68AD0"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2D28217C"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7799564E"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5090DA62"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6016B8BE"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62BA3460"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1C784189"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r>
      <w:tr w:rsidR="009307FC" w:rsidRPr="00C80163" w14:paraId="674FF2EC" w14:textId="77777777" w:rsidTr="009307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84F83AC" w14:textId="77777777" w:rsidR="009307FC" w:rsidRPr="00C80163" w:rsidRDefault="009307FC" w:rsidP="009307FC">
            <w:pPr>
              <w:rPr>
                <w:sz w:val="18"/>
                <w:szCs w:val="18"/>
              </w:rPr>
            </w:pPr>
            <w:r w:rsidRPr="00C80163">
              <w:rPr>
                <w:sz w:val="18"/>
                <w:szCs w:val="18"/>
              </w:rPr>
              <w:t>10</w:t>
            </w:r>
          </w:p>
        </w:tc>
        <w:tc>
          <w:tcPr>
            <w:tcW w:w="900" w:type="dxa"/>
          </w:tcPr>
          <w:p w14:paraId="6D7B0FFC"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252120B9"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02F11B86"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76B98DA3"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477B9BA1"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6C0E522B"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7C731DEC"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r>
      <w:tr w:rsidR="009307FC" w:rsidRPr="00C80163" w14:paraId="686B4669" w14:textId="77777777" w:rsidTr="0093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127423F" w14:textId="77777777" w:rsidR="009307FC" w:rsidRPr="00C80163" w:rsidRDefault="009307FC" w:rsidP="009307FC">
            <w:pPr>
              <w:rPr>
                <w:sz w:val="18"/>
                <w:szCs w:val="18"/>
              </w:rPr>
            </w:pPr>
            <w:r w:rsidRPr="00C80163">
              <w:rPr>
                <w:sz w:val="18"/>
                <w:szCs w:val="18"/>
              </w:rPr>
              <w:t>11</w:t>
            </w:r>
          </w:p>
        </w:tc>
        <w:tc>
          <w:tcPr>
            <w:tcW w:w="900" w:type="dxa"/>
          </w:tcPr>
          <w:p w14:paraId="5A251DB0"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5CF0C89F"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1C4D5F58"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5F4F75CE"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06673A94"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413EF1F8"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26D58565"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r>
      <w:tr w:rsidR="009307FC" w:rsidRPr="00C80163" w14:paraId="4AFC8F3A" w14:textId="77777777" w:rsidTr="009307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7679185C" w14:textId="77777777" w:rsidR="009307FC" w:rsidRPr="00C80163" w:rsidRDefault="009307FC" w:rsidP="009307FC">
            <w:pPr>
              <w:rPr>
                <w:sz w:val="18"/>
                <w:szCs w:val="18"/>
              </w:rPr>
            </w:pPr>
            <w:r w:rsidRPr="00C80163">
              <w:rPr>
                <w:sz w:val="18"/>
                <w:szCs w:val="18"/>
              </w:rPr>
              <w:t>12</w:t>
            </w:r>
          </w:p>
        </w:tc>
        <w:tc>
          <w:tcPr>
            <w:tcW w:w="900" w:type="dxa"/>
          </w:tcPr>
          <w:p w14:paraId="1EA8890B"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429E3C25"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4B76266A"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0EAC9B95"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0ED96C43"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461B049B"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158C85FA"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r>
      <w:tr w:rsidR="009307FC" w:rsidRPr="00C80163" w14:paraId="477A9D80" w14:textId="77777777" w:rsidTr="0093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560F81E1" w14:textId="77777777" w:rsidR="009307FC" w:rsidRPr="00C80163" w:rsidRDefault="009307FC" w:rsidP="009307FC">
            <w:pPr>
              <w:rPr>
                <w:sz w:val="18"/>
                <w:szCs w:val="18"/>
              </w:rPr>
            </w:pPr>
            <w:r w:rsidRPr="00C80163">
              <w:rPr>
                <w:sz w:val="18"/>
                <w:szCs w:val="18"/>
              </w:rPr>
              <w:t>13</w:t>
            </w:r>
          </w:p>
        </w:tc>
        <w:tc>
          <w:tcPr>
            <w:tcW w:w="900" w:type="dxa"/>
          </w:tcPr>
          <w:p w14:paraId="2BF67E77"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2A5E5A06"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00B053E7"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078F6F7B"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24B47BC2"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3AFC77B0"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02887199"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r>
      <w:tr w:rsidR="009307FC" w:rsidRPr="00C80163" w14:paraId="691C9A23" w14:textId="77777777" w:rsidTr="009307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45F903B4" w14:textId="77777777" w:rsidR="009307FC" w:rsidRPr="00C80163" w:rsidRDefault="009307FC" w:rsidP="009307FC">
            <w:pPr>
              <w:rPr>
                <w:sz w:val="18"/>
                <w:szCs w:val="18"/>
              </w:rPr>
            </w:pPr>
            <w:r w:rsidRPr="00C80163">
              <w:rPr>
                <w:sz w:val="18"/>
                <w:szCs w:val="18"/>
              </w:rPr>
              <w:t>14</w:t>
            </w:r>
          </w:p>
        </w:tc>
        <w:tc>
          <w:tcPr>
            <w:tcW w:w="900" w:type="dxa"/>
          </w:tcPr>
          <w:p w14:paraId="7D0FF6D0"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687C9560"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0E7B81FC"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3336488F"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448A6FA3"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0DE9AA51"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5837A0B1"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r>
      <w:tr w:rsidR="009307FC" w:rsidRPr="00C80163" w14:paraId="1266F1BE" w14:textId="77777777" w:rsidTr="0093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95229E1" w14:textId="77777777" w:rsidR="009307FC" w:rsidRPr="00C80163" w:rsidRDefault="009307FC" w:rsidP="009307FC">
            <w:pPr>
              <w:rPr>
                <w:sz w:val="18"/>
                <w:szCs w:val="18"/>
              </w:rPr>
            </w:pPr>
            <w:r w:rsidRPr="00C80163">
              <w:rPr>
                <w:sz w:val="18"/>
                <w:szCs w:val="18"/>
              </w:rPr>
              <w:t>15</w:t>
            </w:r>
          </w:p>
        </w:tc>
        <w:tc>
          <w:tcPr>
            <w:tcW w:w="900" w:type="dxa"/>
          </w:tcPr>
          <w:p w14:paraId="301D4533"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6DF492A9"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5AAB5521"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79EDB704"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2F93011A"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359E049C"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0A239710"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r>
      <w:tr w:rsidR="009307FC" w:rsidRPr="00C80163" w14:paraId="2D7092E5" w14:textId="77777777" w:rsidTr="009307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1254D0F4" w14:textId="77777777" w:rsidR="009307FC" w:rsidRPr="00C80163" w:rsidRDefault="009307FC" w:rsidP="009307FC">
            <w:pPr>
              <w:rPr>
                <w:sz w:val="18"/>
                <w:szCs w:val="18"/>
              </w:rPr>
            </w:pPr>
            <w:r w:rsidRPr="00C80163">
              <w:rPr>
                <w:sz w:val="18"/>
                <w:szCs w:val="18"/>
              </w:rPr>
              <w:t>16</w:t>
            </w:r>
          </w:p>
        </w:tc>
        <w:tc>
          <w:tcPr>
            <w:tcW w:w="900" w:type="dxa"/>
          </w:tcPr>
          <w:p w14:paraId="5AE0ECB1"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01E52A28"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4F8EEA91"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38C992B2"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280D953A"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2C228E64"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44BD4E45"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r>
      <w:tr w:rsidR="009307FC" w:rsidRPr="00C80163" w14:paraId="27CB09C9" w14:textId="77777777" w:rsidTr="0093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52C02F43" w14:textId="77777777" w:rsidR="009307FC" w:rsidRPr="00C80163" w:rsidRDefault="009307FC" w:rsidP="009307FC">
            <w:pPr>
              <w:rPr>
                <w:sz w:val="18"/>
                <w:szCs w:val="18"/>
              </w:rPr>
            </w:pPr>
            <w:r w:rsidRPr="00C80163">
              <w:rPr>
                <w:sz w:val="18"/>
                <w:szCs w:val="18"/>
              </w:rPr>
              <w:t>17</w:t>
            </w:r>
          </w:p>
        </w:tc>
        <w:tc>
          <w:tcPr>
            <w:tcW w:w="900" w:type="dxa"/>
          </w:tcPr>
          <w:p w14:paraId="31E1EF8A"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43AF3E93"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35006525"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6B350AD0"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6CECCD9D"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5398EA35"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2C5DDBEE"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r>
      <w:tr w:rsidR="009307FC" w:rsidRPr="00C80163" w14:paraId="58C108E5" w14:textId="77777777" w:rsidTr="009307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3433312" w14:textId="77777777" w:rsidR="009307FC" w:rsidRPr="00C80163" w:rsidRDefault="009307FC" w:rsidP="009307FC">
            <w:pPr>
              <w:rPr>
                <w:sz w:val="18"/>
                <w:szCs w:val="18"/>
              </w:rPr>
            </w:pPr>
            <w:r w:rsidRPr="00C80163">
              <w:rPr>
                <w:sz w:val="18"/>
                <w:szCs w:val="18"/>
              </w:rPr>
              <w:t>18</w:t>
            </w:r>
          </w:p>
        </w:tc>
        <w:tc>
          <w:tcPr>
            <w:tcW w:w="900" w:type="dxa"/>
          </w:tcPr>
          <w:p w14:paraId="340B0538"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25D3FA5B"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503833B3"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17242E2D"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620C2726"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0746BC7E"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3FB9DF87"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r>
      <w:tr w:rsidR="009307FC" w:rsidRPr="00C80163" w14:paraId="10BE64FC" w14:textId="77777777" w:rsidTr="0093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07F24A5" w14:textId="77777777" w:rsidR="009307FC" w:rsidRPr="00C80163" w:rsidRDefault="009307FC" w:rsidP="009307FC">
            <w:pPr>
              <w:rPr>
                <w:sz w:val="18"/>
                <w:szCs w:val="18"/>
              </w:rPr>
            </w:pPr>
            <w:r w:rsidRPr="00C80163">
              <w:rPr>
                <w:sz w:val="18"/>
                <w:szCs w:val="18"/>
              </w:rPr>
              <w:t>19</w:t>
            </w:r>
          </w:p>
        </w:tc>
        <w:tc>
          <w:tcPr>
            <w:tcW w:w="900" w:type="dxa"/>
          </w:tcPr>
          <w:p w14:paraId="28AD6D30"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20429A77"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362C85E9"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651A0017"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31825C9B"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71276F83"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10EDE031"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r>
      <w:tr w:rsidR="009307FC" w:rsidRPr="00C80163" w14:paraId="055F9683" w14:textId="77777777" w:rsidTr="009307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7334DF53" w14:textId="77777777" w:rsidR="009307FC" w:rsidRPr="00C80163" w:rsidRDefault="009307FC" w:rsidP="009307FC">
            <w:pPr>
              <w:rPr>
                <w:sz w:val="18"/>
                <w:szCs w:val="18"/>
              </w:rPr>
            </w:pPr>
            <w:r w:rsidRPr="00C80163">
              <w:rPr>
                <w:sz w:val="18"/>
                <w:szCs w:val="18"/>
              </w:rPr>
              <w:lastRenderedPageBreak/>
              <w:t>20</w:t>
            </w:r>
          </w:p>
        </w:tc>
        <w:tc>
          <w:tcPr>
            <w:tcW w:w="900" w:type="dxa"/>
          </w:tcPr>
          <w:p w14:paraId="4E6873CE"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182F7B08"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708FA989"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5267DF7C"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75F5757B"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64A8DCED"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3D306A02"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r>
      <w:tr w:rsidR="009307FC" w:rsidRPr="00C80163" w14:paraId="145F7FD0" w14:textId="77777777" w:rsidTr="0093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F1DD384" w14:textId="77777777" w:rsidR="009307FC" w:rsidRPr="00C80163" w:rsidRDefault="009307FC" w:rsidP="009307FC">
            <w:pPr>
              <w:rPr>
                <w:sz w:val="18"/>
                <w:szCs w:val="18"/>
              </w:rPr>
            </w:pPr>
            <w:r w:rsidRPr="00C80163">
              <w:rPr>
                <w:sz w:val="18"/>
                <w:szCs w:val="18"/>
              </w:rPr>
              <w:t>21</w:t>
            </w:r>
          </w:p>
        </w:tc>
        <w:tc>
          <w:tcPr>
            <w:tcW w:w="900" w:type="dxa"/>
          </w:tcPr>
          <w:p w14:paraId="76484412"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4D684D91"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3574843A"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520162A9"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1A32D313"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2AD84609"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4603A1B5"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r>
      <w:tr w:rsidR="009307FC" w:rsidRPr="00C80163" w14:paraId="6C48BB5E" w14:textId="77777777" w:rsidTr="009307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2EB706FC" w14:textId="77777777" w:rsidR="009307FC" w:rsidRPr="00C80163" w:rsidRDefault="009307FC" w:rsidP="009307FC">
            <w:pPr>
              <w:rPr>
                <w:sz w:val="18"/>
                <w:szCs w:val="18"/>
              </w:rPr>
            </w:pPr>
            <w:r w:rsidRPr="00C80163">
              <w:rPr>
                <w:sz w:val="18"/>
                <w:szCs w:val="18"/>
              </w:rPr>
              <w:t>22</w:t>
            </w:r>
          </w:p>
        </w:tc>
        <w:tc>
          <w:tcPr>
            <w:tcW w:w="900" w:type="dxa"/>
          </w:tcPr>
          <w:p w14:paraId="3E93C2C5"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45A3D582"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3942C32E"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51468537"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19717017"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2FE5E56B"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219F0327"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r>
      <w:tr w:rsidR="009307FC" w:rsidRPr="00C80163" w14:paraId="1D544C21" w14:textId="77777777" w:rsidTr="0093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D48FAF0" w14:textId="77777777" w:rsidR="009307FC" w:rsidRPr="00C80163" w:rsidRDefault="009307FC" w:rsidP="009307FC">
            <w:pPr>
              <w:rPr>
                <w:sz w:val="18"/>
                <w:szCs w:val="18"/>
              </w:rPr>
            </w:pPr>
            <w:r w:rsidRPr="00C80163">
              <w:rPr>
                <w:sz w:val="18"/>
                <w:szCs w:val="18"/>
              </w:rPr>
              <w:t>23</w:t>
            </w:r>
          </w:p>
        </w:tc>
        <w:tc>
          <w:tcPr>
            <w:tcW w:w="900" w:type="dxa"/>
          </w:tcPr>
          <w:p w14:paraId="33CF9158"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3D07B3BC"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6B871A2C"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3903F2E2"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6789AD54"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27CB5891"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3F117F7A"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r>
      <w:tr w:rsidR="009307FC" w:rsidRPr="00C80163" w14:paraId="0BFD0A1D" w14:textId="77777777" w:rsidTr="009307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45F95B8A" w14:textId="77777777" w:rsidR="009307FC" w:rsidRPr="00C80163" w:rsidRDefault="009307FC" w:rsidP="009307FC">
            <w:pPr>
              <w:rPr>
                <w:sz w:val="18"/>
                <w:szCs w:val="18"/>
              </w:rPr>
            </w:pPr>
            <w:r w:rsidRPr="00C80163">
              <w:rPr>
                <w:sz w:val="18"/>
                <w:szCs w:val="18"/>
              </w:rPr>
              <w:t>24</w:t>
            </w:r>
          </w:p>
        </w:tc>
        <w:tc>
          <w:tcPr>
            <w:tcW w:w="900" w:type="dxa"/>
          </w:tcPr>
          <w:p w14:paraId="0A3996E7"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5E5EC042"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7402817C"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1F2E6643"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5215E7B0"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2D66327D"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44ABC04C"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r>
      <w:tr w:rsidR="009307FC" w:rsidRPr="00C80163" w14:paraId="00703A0C" w14:textId="77777777" w:rsidTr="0093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579C099" w14:textId="77777777" w:rsidR="009307FC" w:rsidRPr="00C80163" w:rsidRDefault="009307FC" w:rsidP="009307FC">
            <w:pPr>
              <w:rPr>
                <w:sz w:val="18"/>
                <w:szCs w:val="18"/>
              </w:rPr>
            </w:pPr>
            <w:r w:rsidRPr="00C80163">
              <w:rPr>
                <w:sz w:val="18"/>
                <w:szCs w:val="18"/>
              </w:rPr>
              <w:t>25</w:t>
            </w:r>
          </w:p>
        </w:tc>
        <w:tc>
          <w:tcPr>
            <w:tcW w:w="900" w:type="dxa"/>
          </w:tcPr>
          <w:p w14:paraId="2ADE5AB1"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2F49F91D"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43E6ABF2"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035F37A9"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76E71294"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19C09CD9"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0D4DE5A9"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r>
      <w:tr w:rsidR="009307FC" w:rsidRPr="00C80163" w14:paraId="154CC624" w14:textId="77777777" w:rsidTr="009307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6C6F93EE" w14:textId="77777777" w:rsidR="009307FC" w:rsidRPr="00C80163" w:rsidRDefault="009307FC" w:rsidP="009307FC">
            <w:pPr>
              <w:rPr>
                <w:sz w:val="18"/>
                <w:szCs w:val="18"/>
              </w:rPr>
            </w:pPr>
            <w:r w:rsidRPr="00C80163">
              <w:rPr>
                <w:sz w:val="18"/>
                <w:szCs w:val="18"/>
              </w:rPr>
              <w:t>26</w:t>
            </w:r>
          </w:p>
        </w:tc>
        <w:tc>
          <w:tcPr>
            <w:tcW w:w="900" w:type="dxa"/>
          </w:tcPr>
          <w:p w14:paraId="0F8B0CCC"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6476AC5F"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37BFB68B"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50CAB9E7"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0C4AB0BB"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286AB94C"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21535767"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r>
      <w:tr w:rsidR="009307FC" w:rsidRPr="00C80163" w14:paraId="1F5FE1CA" w14:textId="77777777" w:rsidTr="0093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D59FDA3" w14:textId="77777777" w:rsidR="009307FC" w:rsidRPr="00C80163" w:rsidRDefault="009307FC" w:rsidP="009307FC">
            <w:pPr>
              <w:rPr>
                <w:sz w:val="18"/>
                <w:szCs w:val="18"/>
              </w:rPr>
            </w:pPr>
            <w:r w:rsidRPr="00C80163">
              <w:rPr>
                <w:sz w:val="18"/>
                <w:szCs w:val="18"/>
              </w:rPr>
              <w:t>27</w:t>
            </w:r>
          </w:p>
        </w:tc>
        <w:tc>
          <w:tcPr>
            <w:tcW w:w="900" w:type="dxa"/>
          </w:tcPr>
          <w:p w14:paraId="406436A6"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5F914F60"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649F043E"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4372ADB8"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217F349A"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2811B9BC"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4B0F2734" w14:textId="77777777" w:rsidR="009307FC" w:rsidRPr="00C80163" w:rsidRDefault="009307FC" w:rsidP="009307FC">
            <w:pPr>
              <w:cnfStyle w:val="000000100000" w:firstRow="0" w:lastRow="0" w:firstColumn="0" w:lastColumn="0" w:oddVBand="0" w:evenVBand="0" w:oddHBand="1" w:evenHBand="0" w:firstRowFirstColumn="0" w:firstRowLastColumn="0" w:lastRowFirstColumn="0" w:lastRowLastColumn="0"/>
              <w:rPr>
                <w:sz w:val="18"/>
                <w:szCs w:val="18"/>
              </w:rPr>
            </w:pPr>
          </w:p>
        </w:tc>
      </w:tr>
      <w:tr w:rsidR="009307FC" w:rsidRPr="00C80163" w14:paraId="01724990" w14:textId="77777777" w:rsidTr="009307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C65CB70" w14:textId="77777777" w:rsidR="009307FC" w:rsidRPr="00C80163" w:rsidRDefault="009307FC" w:rsidP="009307FC">
            <w:pPr>
              <w:rPr>
                <w:sz w:val="18"/>
                <w:szCs w:val="18"/>
              </w:rPr>
            </w:pPr>
            <w:r w:rsidRPr="00C80163">
              <w:rPr>
                <w:sz w:val="18"/>
                <w:szCs w:val="18"/>
              </w:rPr>
              <w:t>28</w:t>
            </w:r>
          </w:p>
        </w:tc>
        <w:tc>
          <w:tcPr>
            <w:tcW w:w="900" w:type="dxa"/>
          </w:tcPr>
          <w:p w14:paraId="283A655A"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634EE31E"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646BE34B"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19FB9595"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63A626BB"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7828B736"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4D09864E" w14:textId="77777777" w:rsidR="009307FC" w:rsidRPr="00C80163" w:rsidRDefault="009307FC" w:rsidP="009307FC">
            <w:pPr>
              <w:cnfStyle w:val="000000010000" w:firstRow="0" w:lastRow="0" w:firstColumn="0" w:lastColumn="0" w:oddVBand="0" w:evenVBand="0" w:oddHBand="0" w:evenHBand="1" w:firstRowFirstColumn="0" w:firstRowLastColumn="0" w:lastRowFirstColumn="0" w:lastRowLastColumn="0"/>
              <w:rPr>
                <w:sz w:val="18"/>
                <w:szCs w:val="18"/>
              </w:rPr>
            </w:pPr>
          </w:p>
        </w:tc>
      </w:tr>
    </w:tbl>
    <w:p w14:paraId="187CCA05" w14:textId="77777777" w:rsidR="009C7F03" w:rsidRDefault="009C7F03"/>
    <w:tbl>
      <w:tblPr>
        <w:tblStyle w:val="LightGrid"/>
        <w:tblW w:w="0" w:type="auto"/>
        <w:jc w:val="center"/>
        <w:tblLook w:val="04A0" w:firstRow="1" w:lastRow="0" w:firstColumn="1" w:lastColumn="0" w:noHBand="0" w:noVBand="1"/>
      </w:tblPr>
      <w:tblGrid>
        <w:gridCol w:w="1629"/>
        <w:gridCol w:w="1620"/>
        <w:gridCol w:w="1440"/>
      </w:tblGrid>
      <w:tr w:rsidR="00104418" w:rsidRPr="001373DF" w14:paraId="1829B4EF" w14:textId="77777777" w:rsidTr="008D7D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9" w:type="dxa"/>
          </w:tcPr>
          <w:p w14:paraId="5753ADDE" w14:textId="77777777" w:rsidR="00104418" w:rsidRPr="001373DF" w:rsidRDefault="00104418" w:rsidP="008D7DE9">
            <w:pPr>
              <w:rPr>
                <w:sz w:val="18"/>
                <w:szCs w:val="18"/>
              </w:rPr>
            </w:pPr>
            <w:r w:rsidRPr="001373DF">
              <w:rPr>
                <w:sz w:val="18"/>
                <w:szCs w:val="18"/>
              </w:rPr>
              <w:t>Rotation</w:t>
            </w:r>
          </w:p>
        </w:tc>
        <w:tc>
          <w:tcPr>
            <w:tcW w:w="1620" w:type="dxa"/>
          </w:tcPr>
          <w:p w14:paraId="404206A0" w14:textId="77777777" w:rsidR="00104418" w:rsidRPr="001373DF" w:rsidRDefault="00104418" w:rsidP="008D7DE9">
            <w:pPr>
              <w:cnfStyle w:val="100000000000" w:firstRow="1" w:lastRow="0" w:firstColumn="0" w:lastColumn="0" w:oddVBand="0" w:evenVBand="0" w:oddHBand="0" w:evenHBand="0" w:firstRowFirstColumn="0" w:firstRowLastColumn="0" w:lastRowFirstColumn="0" w:lastRowLastColumn="0"/>
              <w:rPr>
                <w:sz w:val="18"/>
                <w:szCs w:val="18"/>
              </w:rPr>
            </w:pPr>
            <w:r w:rsidRPr="001373DF">
              <w:rPr>
                <w:sz w:val="18"/>
                <w:szCs w:val="18"/>
              </w:rPr>
              <w:t>Target Hours</w:t>
            </w:r>
          </w:p>
        </w:tc>
        <w:tc>
          <w:tcPr>
            <w:tcW w:w="1440" w:type="dxa"/>
          </w:tcPr>
          <w:p w14:paraId="4004EDF5" w14:textId="77777777" w:rsidR="00104418" w:rsidRPr="001373DF" w:rsidRDefault="00104418" w:rsidP="008D7DE9">
            <w:pPr>
              <w:cnfStyle w:val="100000000000" w:firstRow="1" w:lastRow="0" w:firstColumn="0" w:lastColumn="0" w:oddVBand="0" w:evenVBand="0" w:oddHBand="0" w:evenHBand="0" w:firstRowFirstColumn="0" w:firstRowLastColumn="0" w:lastRowFirstColumn="0" w:lastRowLastColumn="0"/>
              <w:rPr>
                <w:sz w:val="18"/>
                <w:szCs w:val="18"/>
              </w:rPr>
            </w:pPr>
            <w:r w:rsidRPr="001373DF">
              <w:rPr>
                <w:sz w:val="18"/>
                <w:szCs w:val="18"/>
              </w:rPr>
              <w:t>My Hours</w:t>
            </w:r>
          </w:p>
        </w:tc>
      </w:tr>
      <w:tr w:rsidR="00104418" w:rsidRPr="001373DF" w14:paraId="59AA62A7" w14:textId="77777777" w:rsidTr="00BF6F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9" w:type="dxa"/>
          </w:tcPr>
          <w:p w14:paraId="130F0201" w14:textId="77777777" w:rsidR="00104418" w:rsidRPr="001373DF" w:rsidRDefault="00104418" w:rsidP="008D7DE9">
            <w:pPr>
              <w:rPr>
                <w:sz w:val="18"/>
                <w:szCs w:val="18"/>
              </w:rPr>
            </w:pPr>
            <w:r w:rsidRPr="001373DF">
              <w:rPr>
                <w:sz w:val="18"/>
                <w:szCs w:val="18"/>
              </w:rPr>
              <w:t>Pre-Orientation</w:t>
            </w:r>
          </w:p>
        </w:tc>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41CC9749" w14:textId="77777777" w:rsidR="00104418" w:rsidRPr="00EF0FE0" w:rsidRDefault="00104418" w:rsidP="008D7DE9">
            <w:pPr>
              <w:cnfStyle w:val="000000100000" w:firstRow="0" w:lastRow="0" w:firstColumn="0" w:lastColumn="0" w:oddVBand="0" w:evenVBand="0" w:oddHBand="1" w:evenHBand="0" w:firstRowFirstColumn="0" w:firstRowLastColumn="0" w:lastRowFirstColumn="0" w:lastRowLastColumn="0"/>
              <w:rPr>
                <w:sz w:val="24"/>
                <w:szCs w:val="24"/>
              </w:rPr>
            </w:pPr>
            <w:r w:rsidRPr="00EF0FE0">
              <w:rPr>
                <w:sz w:val="24"/>
                <w:szCs w:val="24"/>
              </w:rPr>
              <w:t>76</w:t>
            </w:r>
          </w:p>
        </w:tc>
        <w:tc>
          <w:tcPr>
            <w:tcW w:w="1440" w:type="dxa"/>
            <w:tcBorders>
              <w:top w:val="single" w:sz="4" w:space="0" w:color="auto"/>
              <w:left w:val="nil"/>
              <w:bottom w:val="single" w:sz="4" w:space="0" w:color="auto"/>
              <w:right w:val="single" w:sz="4" w:space="0" w:color="auto"/>
            </w:tcBorders>
            <w:shd w:val="clear" w:color="auto" w:fill="D6E3BC" w:themeFill="accent3" w:themeFillTint="66"/>
            <w:vAlign w:val="bottom"/>
          </w:tcPr>
          <w:p w14:paraId="60D4AAD4" w14:textId="140341D6" w:rsidR="00104418" w:rsidRPr="00EF0FE0" w:rsidRDefault="00104418" w:rsidP="008D7DE9">
            <w:pPr>
              <w:cnfStyle w:val="000000100000" w:firstRow="0" w:lastRow="0" w:firstColumn="0" w:lastColumn="0" w:oddVBand="0" w:evenVBand="0" w:oddHBand="1" w:evenHBand="0" w:firstRowFirstColumn="0" w:firstRowLastColumn="0" w:lastRowFirstColumn="0" w:lastRowLastColumn="0"/>
              <w:rPr>
                <w:sz w:val="24"/>
                <w:szCs w:val="24"/>
              </w:rPr>
            </w:pPr>
          </w:p>
        </w:tc>
      </w:tr>
      <w:tr w:rsidR="00104418" w:rsidRPr="001373DF" w14:paraId="115C8F38" w14:textId="77777777" w:rsidTr="008D7DE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9" w:type="dxa"/>
          </w:tcPr>
          <w:p w14:paraId="78978020" w14:textId="77777777" w:rsidR="00104418" w:rsidRPr="001373DF" w:rsidRDefault="00104418" w:rsidP="008D7DE9">
            <w:pPr>
              <w:rPr>
                <w:sz w:val="18"/>
                <w:szCs w:val="18"/>
              </w:rPr>
            </w:pPr>
            <w:r w:rsidRPr="001373DF">
              <w:rPr>
                <w:sz w:val="18"/>
                <w:szCs w:val="18"/>
              </w:rPr>
              <w:t>Orientation</w:t>
            </w:r>
          </w:p>
        </w:tc>
        <w:tc>
          <w:tcPr>
            <w:tcW w:w="1620" w:type="dxa"/>
            <w:tcBorders>
              <w:top w:val="nil"/>
              <w:left w:val="single" w:sz="4" w:space="0" w:color="auto"/>
              <w:bottom w:val="single" w:sz="4" w:space="0" w:color="auto"/>
              <w:right w:val="single" w:sz="4" w:space="0" w:color="auto"/>
            </w:tcBorders>
            <w:shd w:val="clear" w:color="000000" w:fill="FFC000"/>
            <w:vAlign w:val="bottom"/>
          </w:tcPr>
          <w:p w14:paraId="671B3532" w14:textId="77777777" w:rsidR="00104418" w:rsidRPr="001373DF" w:rsidRDefault="00104418" w:rsidP="008D7DE9">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20</w:t>
            </w:r>
          </w:p>
        </w:tc>
        <w:tc>
          <w:tcPr>
            <w:tcW w:w="1440" w:type="dxa"/>
            <w:tcBorders>
              <w:top w:val="nil"/>
              <w:left w:val="nil"/>
              <w:bottom w:val="single" w:sz="4" w:space="0" w:color="auto"/>
              <w:right w:val="single" w:sz="4" w:space="0" w:color="auto"/>
            </w:tcBorders>
            <w:shd w:val="clear" w:color="000000" w:fill="FFC000"/>
            <w:vAlign w:val="bottom"/>
          </w:tcPr>
          <w:p w14:paraId="19D4BCD2" w14:textId="5C015807" w:rsidR="00104418" w:rsidRPr="001373DF" w:rsidRDefault="00104418" w:rsidP="008D7DE9">
            <w:pPr>
              <w:cnfStyle w:val="000000010000" w:firstRow="0" w:lastRow="0" w:firstColumn="0" w:lastColumn="0" w:oddVBand="0" w:evenVBand="0" w:oddHBand="0" w:evenHBand="1" w:firstRowFirstColumn="0" w:firstRowLastColumn="0" w:lastRowFirstColumn="0" w:lastRowLastColumn="0"/>
              <w:rPr>
                <w:sz w:val="18"/>
                <w:szCs w:val="18"/>
              </w:rPr>
            </w:pPr>
          </w:p>
        </w:tc>
      </w:tr>
      <w:tr w:rsidR="00104418" w:rsidRPr="001373DF" w14:paraId="56294435" w14:textId="77777777" w:rsidTr="008D7D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9" w:type="dxa"/>
          </w:tcPr>
          <w:p w14:paraId="26EF2366" w14:textId="77777777" w:rsidR="00104418" w:rsidRPr="001373DF" w:rsidRDefault="00104418" w:rsidP="008D7DE9">
            <w:pPr>
              <w:rPr>
                <w:sz w:val="18"/>
                <w:szCs w:val="18"/>
              </w:rPr>
            </w:pPr>
            <w:r w:rsidRPr="001373DF">
              <w:rPr>
                <w:sz w:val="18"/>
                <w:szCs w:val="18"/>
              </w:rPr>
              <w:t>Clinical</w:t>
            </w:r>
          </w:p>
        </w:tc>
        <w:tc>
          <w:tcPr>
            <w:tcW w:w="1620" w:type="dxa"/>
            <w:tcBorders>
              <w:top w:val="nil"/>
              <w:left w:val="single" w:sz="4" w:space="0" w:color="auto"/>
              <w:bottom w:val="single" w:sz="4" w:space="0" w:color="auto"/>
              <w:right w:val="single" w:sz="4" w:space="0" w:color="auto"/>
            </w:tcBorders>
            <w:shd w:val="clear" w:color="000000" w:fill="FFFF00"/>
            <w:vAlign w:val="bottom"/>
          </w:tcPr>
          <w:p w14:paraId="3F2DC18B" w14:textId="77777777" w:rsidR="00104418" w:rsidRPr="00EF0FE0" w:rsidRDefault="00104418" w:rsidP="008D7DE9">
            <w:pPr>
              <w:cnfStyle w:val="000000100000" w:firstRow="0" w:lastRow="0" w:firstColumn="0" w:lastColumn="0" w:oddVBand="0" w:evenVBand="0" w:oddHBand="1" w:evenHBand="0" w:firstRowFirstColumn="0" w:firstRowLastColumn="0" w:lastRowFirstColumn="0" w:lastRowLastColumn="0"/>
              <w:rPr>
                <w:sz w:val="24"/>
                <w:szCs w:val="24"/>
              </w:rPr>
            </w:pPr>
            <w:r w:rsidRPr="00EF0FE0">
              <w:rPr>
                <w:sz w:val="24"/>
                <w:szCs w:val="24"/>
              </w:rPr>
              <w:t>392</w:t>
            </w:r>
          </w:p>
        </w:tc>
        <w:tc>
          <w:tcPr>
            <w:tcW w:w="1440" w:type="dxa"/>
            <w:tcBorders>
              <w:top w:val="nil"/>
              <w:left w:val="nil"/>
              <w:bottom w:val="single" w:sz="4" w:space="0" w:color="auto"/>
              <w:right w:val="single" w:sz="4" w:space="0" w:color="auto"/>
            </w:tcBorders>
            <w:shd w:val="clear" w:color="000000" w:fill="FFFF00"/>
            <w:vAlign w:val="bottom"/>
          </w:tcPr>
          <w:p w14:paraId="5966C1E5" w14:textId="3A9AE19B" w:rsidR="00104418" w:rsidRPr="00EF0FE0" w:rsidRDefault="00104418" w:rsidP="008D7DE9">
            <w:pPr>
              <w:cnfStyle w:val="000000100000" w:firstRow="0" w:lastRow="0" w:firstColumn="0" w:lastColumn="0" w:oddVBand="0" w:evenVBand="0" w:oddHBand="1" w:evenHBand="0" w:firstRowFirstColumn="0" w:firstRowLastColumn="0" w:lastRowFirstColumn="0" w:lastRowLastColumn="0"/>
              <w:rPr>
                <w:sz w:val="24"/>
                <w:szCs w:val="24"/>
              </w:rPr>
            </w:pPr>
          </w:p>
        </w:tc>
      </w:tr>
      <w:tr w:rsidR="00104418" w:rsidRPr="001373DF" w14:paraId="06F86D6A" w14:textId="77777777" w:rsidTr="008D7DE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9" w:type="dxa"/>
          </w:tcPr>
          <w:p w14:paraId="082A932D" w14:textId="77777777" w:rsidR="00104418" w:rsidRPr="001373DF" w:rsidRDefault="00104418" w:rsidP="008D7DE9">
            <w:pPr>
              <w:rPr>
                <w:sz w:val="18"/>
                <w:szCs w:val="18"/>
              </w:rPr>
            </w:pPr>
            <w:r w:rsidRPr="001373DF">
              <w:rPr>
                <w:sz w:val="18"/>
                <w:szCs w:val="18"/>
              </w:rPr>
              <w:t>Foodservice</w:t>
            </w:r>
          </w:p>
        </w:tc>
        <w:tc>
          <w:tcPr>
            <w:tcW w:w="1620" w:type="dxa"/>
            <w:tcBorders>
              <w:top w:val="nil"/>
              <w:left w:val="single" w:sz="4" w:space="0" w:color="auto"/>
              <w:bottom w:val="single" w:sz="4" w:space="0" w:color="auto"/>
              <w:right w:val="single" w:sz="4" w:space="0" w:color="auto"/>
            </w:tcBorders>
            <w:shd w:val="clear" w:color="000000" w:fill="D6DCE4"/>
            <w:vAlign w:val="bottom"/>
          </w:tcPr>
          <w:p w14:paraId="645CEABB" w14:textId="77777777" w:rsidR="00104418" w:rsidRPr="001373DF" w:rsidRDefault="00104418" w:rsidP="008D7DE9">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224</w:t>
            </w:r>
          </w:p>
        </w:tc>
        <w:tc>
          <w:tcPr>
            <w:tcW w:w="1440" w:type="dxa"/>
            <w:tcBorders>
              <w:top w:val="nil"/>
              <w:left w:val="nil"/>
              <w:bottom w:val="single" w:sz="4" w:space="0" w:color="auto"/>
              <w:right w:val="single" w:sz="4" w:space="0" w:color="auto"/>
            </w:tcBorders>
            <w:shd w:val="clear" w:color="000000" w:fill="D6DCE4"/>
            <w:vAlign w:val="bottom"/>
          </w:tcPr>
          <w:p w14:paraId="5BA5E96A" w14:textId="0A8D4B1F" w:rsidR="00104418" w:rsidRPr="001373DF" w:rsidRDefault="00104418" w:rsidP="008D7DE9">
            <w:pPr>
              <w:cnfStyle w:val="000000010000" w:firstRow="0" w:lastRow="0" w:firstColumn="0" w:lastColumn="0" w:oddVBand="0" w:evenVBand="0" w:oddHBand="0" w:evenHBand="1" w:firstRowFirstColumn="0" w:firstRowLastColumn="0" w:lastRowFirstColumn="0" w:lastRowLastColumn="0"/>
              <w:rPr>
                <w:sz w:val="18"/>
                <w:szCs w:val="18"/>
              </w:rPr>
            </w:pPr>
          </w:p>
        </w:tc>
      </w:tr>
      <w:tr w:rsidR="00104418" w:rsidRPr="001373DF" w14:paraId="1B0E09C5" w14:textId="77777777" w:rsidTr="00355B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9" w:type="dxa"/>
          </w:tcPr>
          <w:p w14:paraId="038A3030" w14:textId="77777777" w:rsidR="00104418" w:rsidRPr="001373DF" w:rsidRDefault="00104418" w:rsidP="008D7DE9">
            <w:pPr>
              <w:rPr>
                <w:sz w:val="18"/>
                <w:szCs w:val="18"/>
              </w:rPr>
            </w:pPr>
            <w:r w:rsidRPr="001373DF">
              <w:rPr>
                <w:sz w:val="18"/>
                <w:szCs w:val="18"/>
              </w:rPr>
              <w:t>Community</w:t>
            </w:r>
          </w:p>
        </w:tc>
        <w:tc>
          <w:tcPr>
            <w:tcW w:w="162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67674926" w14:textId="77777777" w:rsidR="00104418" w:rsidRPr="001373DF" w:rsidRDefault="00104418" w:rsidP="008D7DE9">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128</w:t>
            </w:r>
          </w:p>
        </w:tc>
        <w:tc>
          <w:tcPr>
            <w:tcW w:w="1440" w:type="dxa"/>
            <w:tcBorders>
              <w:top w:val="nil"/>
              <w:left w:val="nil"/>
              <w:bottom w:val="single" w:sz="4" w:space="0" w:color="auto"/>
              <w:right w:val="single" w:sz="4" w:space="0" w:color="auto"/>
            </w:tcBorders>
            <w:shd w:val="clear" w:color="auto" w:fill="FBD4B4" w:themeFill="accent6" w:themeFillTint="66"/>
            <w:vAlign w:val="bottom"/>
          </w:tcPr>
          <w:p w14:paraId="006E1AFD" w14:textId="69879C3B" w:rsidR="00104418" w:rsidRPr="001373DF" w:rsidRDefault="00104418" w:rsidP="008D7DE9">
            <w:pPr>
              <w:cnfStyle w:val="000000100000" w:firstRow="0" w:lastRow="0" w:firstColumn="0" w:lastColumn="0" w:oddVBand="0" w:evenVBand="0" w:oddHBand="1" w:evenHBand="0" w:firstRowFirstColumn="0" w:firstRowLastColumn="0" w:lastRowFirstColumn="0" w:lastRowLastColumn="0"/>
              <w:rPr>
                <w:sz w:val="18"/>
                <w:szCs w:val="18"/>
              </w:rPr>
            </w:pPr>
          </w:p>
        </w:tc>
      </w:tr>
      <w:tr w:rsidR="00104418" w:rsidRPr="001373DF" w14:paraId="72F91910" w14:textId="77777777" w:rsidTr="00BF6F6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9" w:type="dxa"/>
          </w:tcPr>
          <w:p w14:paraId="04998457" w14:textId="77777777" w:rsidR="00104418" w:rsidRPr="001373DF" w:rsidRDefault="00104418" w:rsidP="008D7DE9">
            <w:pPr>
              <w:rPr>
                <w:sz w:val="18"/>
                <w:szCs w:val="18"/>
              </w:rPr>
            </w:pPr>
            <w:proofErr w:type="spellStart"/>
            <w:r w:rsidRPr="001373DF">
              <w:rPr>
                <w:sz w:val="18"/>
                <w:szCs w:val="18"/>
              </w:rPr>
              <w:t>B&amp;E</w:t>
            </w:r>
            <w:proofErr w:type="spellEnd"/>
          </w:p>
        </w:tc>
        <w:tc>
          <w:tcPr>
            <w:tcW w:w="1620" w:type="dxa"/>
            <w:tcBorders>
              <w:top w:val="nil"/>
              <w:left w:val="single" w:sz="4" w:space="0" w:color="auto"/>
              <w:bottom w:val="single" w:sz="4" w:space="0" w:color="auto"/>
              <w:right w:val="single" w:sz="4" w:space="0" w:color="auto"/>
            </w:tcBorders>
            <w:shd w:val="clear" w:color="auto" w:fill="CCC0D9" w:themeFill="accent4" w:themeFillTint="66"/>
            <w:vAlign w:val="bottom"/>
          </w:tcPr>
          <w:p w14:paraId="1076BE4F" w14:textId="77777777" w:rsidR="00104418" w:rsidRPr="001373DF" w:rsidRDefault="00104418" w:rsidP="008D7DE9">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160</w:t>
            </w:r>
          </w:p>
        </w:tc>
        <w:tc>
          <w:tcPr>
            <w:tcW w:w="1440" w:type="dxa"/>
            <w:tcBorders>
              <w:top w:val="nil"/>
              <w:left w:val="nil"/>
              <w:bottom w:val="single" w:sz="4" w:space="0" w:color="auto"/>
              <w:right w:val="single" w:sz="4" w:space="0" w:color="auto"/>
            </w:tcBorders>
            <w:shd w:val="clear" w:color="auto" w:fill="CCC0D9" w:themeFill="accent4" w:themeFillTint="66"/>
            <w:vAlign w:val="bottom"/>
          </w:tcPr>
          <w:p w14:paraId="366F9D7A" w14:textId="12817793" w:rsidR="00104418" w:rsidRPr="001373DF" w:rsidRDefault="00104418" w:rsidP="008D7DE9">
            <w:pPr>
              <w:cnfStyle w:val="000000010000" w:firstRow="0" w:lastRow="0" w:firstColumn="0" w:lastColumn="0" w:oddVBand="0" w:evenVBand="0" w:oddHBand="0" w:evenHBand="1" w:firstRowFirstColumn="0" w:firstRowLastColumn="0" w:lastRowFirstColumn="0" w:lastRowLastColumn="0"/>
              <w:rPr>
                <w:sz w:val="18"/>
                <w:szCs w:val="18"/>
              </w:rPr>
            </w:pPr>
          </w:p>
        </w:tc>
      </w:tr>
      <w:tr w:rsidR="00104418" w:rsidRPr="001373DF" w14:paraId="69E98A3C" w14:textId="77777777" w:rsidTr="008D7D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9" w:type="dxa"/>
          </w:tcPr>
          <w:p w14:paraId="594364C3" w14:textId="77777777" w:rsidR="00104418" w:rsidRPr="001373DF" w:rsidRDefault="00104418" w:rsidP="008D7DE9">
            <w:pPr>
              <w:rPr>
                <w:sz w:val="18"/>
                <w:szCs w:val="18"/>
              </w:rPr>
            </w:pPr>
            <w:r>
              <w:rPr>
                <w:sz w:val="18"/>
                <w:szCs w:val="18"/>
              </w:rPr>
              <w:t>PAL</w:t>
            </w:r>
          </w:p>
        </w:tc>
        <w:tc>
          <w:tcPr>
            <w:tcW w:w="1620" w:type="dxa"/>
          </w:tcPr>
          <w:p w14:paraId="097D60B0" w14:textId="77777777" w:rsidR="00104418" w:rsidRPr="001373DF" w:rsidRDefault="00104418" w:rsidP="008D7DE9">
            <w:pPr>
              <w:cnfStyle w:val="000000100000" w:firstRow="0" w:lastRow="0" w:firstColumn="0" w:lastColumn="0" w:oddVBand="0" w:evenVBand="0" w:oddHBand="1" w:evenHBand="0" w:firstRowFirstColumn="0" w:firstRowLastColumn="0" w:lastRowFirstColumn="0" w:lastRowLastColumn="0"/>
              <w:rPr>
                <w:sz w:val="18"/>
                <w:szCs w:val="18"/>
              </w:rPr>
            </w:pPr>
          </w:p>
        </w:tc>
        <w:tc>
          <w:tcPr>
            <w:tcW w:w="1440" w:type="dxa"/>
          </w:tcPr>
          <w:p w14:paraId="29F2FD3B" w14:textId="77777777" w:rsidR="00104418" w:rsidRPr="001373DF" w:rsidRDefault="00104418" w:rsidP="008D7DE9">
            <w:pPr>
              <w:cnfStyle w:val="000000100000" w:firstRow="0" w:lastRow="0" w:firstColumn="0" w:lastColumn="0" w:oddVBand="0" w:evenVBand="0" w:oddHBand="1" w:evenHBand="0" w:firstRowFirstColumn="0" w:firstRowLastColumn="0" w:lastRowFirstColumn="0" w:lastRowLastColumn="0"/>
              <w:rPr>
                <w:sz w:val="18"/>
                <w:szCs w:val="18"/>
              </w:rPr>
            </w:pPr>
          </w:p>
        </w:tc>
      </w:tr>
      <w:tr w:rsidR="00104418" w:rsidRPr="001373DF" w14:paraId="066962E3" w14:textId="77777777" w:rsidTr="008D7DE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9" w:type="dxa"/>
          </w:tcPr>
          <w:p w14:paraId="3F691CC7" w14:textId="77777777" w:rsidR="00104418" w:rsidRPr="001373DF" w:rsidRDefault="00104418" w:rsidP="008D7DE9">
            <w:pPr>
              <w:rPr>
                <w:sz w:val="18"/>
                <w:szCs w:val="18"/>
              </w:rPr>
            </w:pPr>
            <w:r w:rsidRPr="001373DF">
              <w:rPr>
                <w:sz w:val="18"/>
                <w:szCs w:val="18"/>
              </w:rPr>
              <w:t>Total Time</w:t>
            </w:r>
          </w:p>
        </w:tc>
        <w:tc>
          <w:tcPr>
            <w:tcW w:w="1620" w:type="dxa"/>
          </w:tcPr>
          <w:p w14:paraId="3E81D73C" w14:textId="77777777" w:rsidR="00104418" w:rsidRPr="001373DF" w:rsidRDefault="00104418" w:rsidP="008D7DE9">
            <w:pPr>
              <w:cnfStyle w:val="000000010000" w:firstRow="0" w:lastRow="0" w:firstColumn="0" w:lastColumn="0" w:oddVBand="0" w:evenVBand="0" w:oddHBand="0" w:evenHBand="1" w:firstRowFirstColumn="0" w:firstRowLastColumn="0" w:lastRowFirstColumn="0" w:lastRowLastColumn="0"/>
              <w:rPr>
                <w:sz w:val="18"/>
                <w:szCs w:val="18"/>
              </w:rPr>
            </w:pPr>
            <w:r w:rsidRPr="001373DF">
              <w:rPr>
                <w:sz w:val="18"/>
                <w:szCs w:val="18"/>
              </w:rPr>
              <w:t>1000</w:t>
            </w:r>
          </w:p>
        </w:tc>
        <w:tc>
          <w:tcPr>
            <w:tcW w:w="1440" w:type="dxa"/>
          </w:tcPr>
          <w:p w14:paraId="162AE394" w14:textId="0BD50AB6" w:rsidR="00104418" w:rsidRPr="001373DF" w:rsidRDefault="00104418" w:rsidP="008D7DE9">
            <w:pPr>
              <w:cnfStyle w:val="000000010000" w:firstRow="0" w:lastRow="0" w:firstColumn="0" w:lastColumn="0" w:oddVBand="0" w:evenVBand="0" w:oddHBand="0" w:evenHBand="1" w:firstRowFirstColumn="0" w:firstRowLastColumn="0" w:lastRowFirstColumn="0" w:lastRowLastColumn="0"/>
              <w:rPr>
                <w:sz w:val="18"/>
                <w:szCs w:val="18"/>
              </w:rPr>
            </w:pPr>
          </w:p>
        </w:tc>
      </w:tr>
    </w:tbl>
    <w:p w14:paraId="36690B1F" w14:textId="77777777" w:rsidR="001373DF" w:rsidRDefault="001373DF" w:rsidP="00104418">
      <w:pPr>
        <w:jc w:val="center"/>
      </w:pPr>
    </w:p>
    <w:sectPr w:rsidR="001373DF" w:rsidSect="009C7F0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wMzMxNrewMDG3MDVW0lEKTi0uzszPAykwqgUATeWQBCwAAAA="/>
  </w:docVars>
  <w:rsids>
    <w:rsidRoot w:val="009C7F03"/>
    <w:rsid w:val="00104418"/>
    <w:rsid w:val="001373DF"/>
    <w:rsid w:val="002A6F48"/>
    <w:rsid w:val="00355BB9"/>
    <w:rsid w:val="00367441"/>
    <w:rsid w:val="003C66FB"/>
    <w:rsid w:val="004B258E"/>
    <w:rsid w:val="006100FC"/>
    <w:rsid w:val="00766CB1"/>
    <w:rsid w:val="00891969"/>
    <w:rsid w:val="008B6DFC"/>
    <w:rsid w:val="009307FC"/>
    <w:rsid w:val="009C7F03"/>
    <w:rsid w:val="00B20E1A"/>
    <w:rsid w:val="00BF16BE"/>
    <w:rsid w:val="00BF6F67"/>
    <w:rsid w:val="00C26CCD"/>
    <w:rsid w:val="00C61670"/>
    <w:rsid w:val="00C80163"/>
    <w:rsid w:val="00E26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156F"/>
  <w15:docId w15:val="{7104DE1C-1E1A-4A80-B426-AFC77E117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7F03"/>
    <w:rPr>
      <w:color w:val="0000FF" w:themeColor="hyperlink"/>
      <w:u w:val="single"/>
    </w:rPr>
  </w:style>
  <w:style w:type="table" w:styleId="LightShading">
    <w:name w:val="Light Shading"/>
    <w:basedOn w:val="TableNormal"/>
    <w:uiPriority w:val="60"/>
    <w:rsid w:val="00C801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C801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C801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C801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5">
    <w:name w:val="Light List Accent 5"/>
    <w:basedOn w:val="TableNormal"/>
    <w:uiPriority w:val="61"/>
    <w:rsid w:val="001373D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85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DI@consultingdietitians.com" TargetMode="External"/><Relationship Id="rId3" Type="http://schemas.openxmlformats.org/officeDocument/2006/relationships/settings" Target="settings.xml"/><Relationship Id="rId7" Type="http://schemas.openxmlformats.org/officeDocument/2006/relationships/hyperlink" Target="mailto:KADDI@consultingdietitian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ADDI@consultingdietitians.com" TargetMode="External"/><Relationship Id="rId11" Type="http://schemas.openxmlformats.org/officeDocument/2006/relationships/fontTable" Target="fontTable.xml"/><Relationship Id="rId5" Type="http://schemas.openxmlformats.org/officeDocument/2006/relationships/hyperlink" Target="mailto:KADDI@consultingdietitians.com" TargetMode="External"/><Relationship Id="rId10" Type="http://schemas.openxmlformats.org/officeDocument/2006/relationships/hyperlink" Target="mailto:KADDI@consultingdietitians.com" TargetMode="External"/><Relationship Id="rId4" Type="http://schemas.openxmlformats.org/officeDocument/2006/relationships/webSettings" Target="webSettings.xml"/><Relationship Id="rId9" Type="http://schemas.openxmlformats.org/officeDocument/2006/relationships/hyperlink" Target="mailto:KADDI@consultingdietitia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6BBE3-9A8B-4FED-A682-8F26ADFC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Reser</dc:creator>
  <cp:lastModifiedBy>Crystal Dake</cp:lastModifiedBy>
  <cp:revision>13</cp:revision>
  <dcterms:created xsi:type="dcterms:W3CDTF">2022-11-04T20:14:00Z</dcterms:created>
  <dcterms:modified xsi:type="dcterms:W3CDTF">2023-05-08T16:39:00Z</dcterms:modified>
</cp:coreProperties>
</file>