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F2CA" w14:textId="7DB7A42F" w:rsidR="00E10064" w:rsidRPr="00E10064" w:rsidRDefault="002275D8" w:rsidP="00E10064">
      <w:pPr>
        <w:pStyle w:val="Default"/>
        <w:spacing w:after="200"/>
        <w:jc w:val="center"/>
        <w:rPr>
          <w:rFonts w:asciiTheme="minorHAnsi" w:hAnsiTheme="minorHAnsi" w:cstheme="minorHAnsi"/>
          <w:b/>
          <w:bCs/>
          <w:caps/>
          <w:color w:val="auto"/>
        </w:rPr>
      </w:pPr>
      <w:r w:rsidRPr="00AC01CD">
        <w:rPr>
          <w:rFonts w:asciiTheme="minorHAnsi" w:hAnsiTheme="minorHAnsi" w:cstheme="minorHAnsi"/>
          <w:b/>
          <w:bCs/>
          <w:caps/>
          <w:color w:val="auto"/>
        </w:rPr>
        <w:t>APPLICATION</w:t>
      </w:r>
      <w:r w:rsidR="00F01740" w:rsidRPr="00AC01CD">
        <w:rPr>
          <w:rFonts w:asciiTheme="minorHAnsi" w:hAnsiTheme="minorHAnsi" w:cstheme="minorHAnsi"/>
          <w:b/>
          <w:bCs/>
          <w:caps/>
          <w:color w:val="auto"/>
        </w:rPr>
        <w:t xml:space="preserve"> for Prior ASSESSED Learning (PAL)</w:t>
      </w:r>
    </w:p>
    <w:p w14:paraId="32D30495" w14:textId="2B1BC1DB" w:rsidR="00D9189C" w:rsidRDefault="00566F8A" w:rsidP="00E10064">
      <w:pPr>
        <w:pStyle w:val="NoSpacing"/>
        <w:rPr>
          <w:rFonts w:asciiTheme="minorHAnsi" w:hAnsiTheme="minorHAnsi" w:cstheme="minorHAnsi"/>
          <w:sz w:val="24"/>
          <w:szCs w:val="24"/>
        </w:rPr>
      </w:pPr>
      <w:r>
        <w:rPr>
          <w:rFonts w:asciiTheme="minorHAnsi" w:hAnsiTheme="minorHAnsi" w:cstheme="minorHAnsi"/>
          <w:sz w:val="24"/>
          <w:szCs w:val="24"/>
        </w:rPr>
        <w:t xml:space="preserve">Submit </w:t>
      </w:r>
      <w:r w:rsidR="004D214E">
        <w:rPr>
          <w:rFonts w:asciiTheme="minorHAnsi" w:hAnsiTheme="minorHAnsi" w:cstheme="minorHAnsi"/>
          <w:sz w:val="24"/>
          <w:szCs w:val="24"/>
        </w:rPr>
        <w:t xml:space="preserve">the </w:t>
      </w:r>
      <w:r w:rsidR="00E10064" w:rsidRPr="00E10064">
        <w:rPr>
          <w:rFonts w:asciiTheme="minorHAnsi" w:hAnsiTheme="minorHAnsi" w:cstheme="minorHAnsi"/>
          <w:sz w:val="24"/>
          <w:szCs w:val="24"/>
        </w:rPr>
        <w:t xml:space="preserve">PAL </w:t>
      </w:r>
      <w:r w:rsidR="004D214E">
        <w:rPr>
          <w:rFonts w:asciiTheme="minorHAnsi" w:hAnsiTheme="minorHAnsi" w:cstheme="minorHAnsi"/>
          <w:sz w:val="24"/>
          <w:szCs w:val="24"/>
        </w:rPr>
        <w:t>application</w:t>
      </w:r>
      <w:r w:rsidR="00E10064" w:rsidRPr="00E10064">
        <w:rPr>
          <w:rFonts w:asciiTheme="minorHAnsi" w:hAnsiTheme="minorHAnsi" w:cstheme="minorHAnsi"/>
          <w:sz w:val="24"/>
          <w:szCs w:val="24"/>
        </w:rPr>
        <w:t xml:space="preserve"> </w:t>
      </w:r>
      <w:r w:rsidR="004D214E">
        <w:rPr>
          <w:rFonts w:asciiTheme="minorHAnsi" w:hAnsiTheme="minorHAnsi" w:cstheme="minorHAnsi"/>
          <w:sz w:val="24"/>
          <w:szCs w:val="24"/>
        </w:rPr>
        <w:t>after</w:t>
      </w:r>
      <w:r w:rsidR="00E10064" w:rsidRPr="00E10064">
        <w:rPr>
          <w:rFonts w:asciiTheme="minorHAnsi" w:hAnsiTheme="minorHAnsi" w:cstheme="minorHAnsi"/>
          <w:sz w:val="24"/>
          <w:szCs w:val="24"/>
        </w:rPr>
        <w:t xml:space="preserve"> admission into the</w:t>
      </w:r>
      <w:r w:rsidR="005A7A68">
        <w:rPr>
          <w:rFonts w:asciiTheme="minorHAnsi" w:hAnsiTheme="minorHAnsi" w:cstheme="minorHAnsi"/>
          <w:sz w:val="24"/>
          <w:szCs w:val="24"/>
        </w:rPr>
        <w:t xml:space="preserve"> ISPP</w:t>
      </w:r>
      <w:r w:rsidR="00E10064" w:rsidRPr="00E10064">
        <w:rPr>
          <w:rFonts w:asciiTheme="minorHAnsi" w:hAnsiTheme="minorHAnsi" w:cstheme="minorHAnsi"/>
          <w:sz w:val="24"/>
          <w:szCs w:val="24"/>
        </w:rPr>
        <w:t xml:space="preserve"> </w:t>
      </w:r>
      <w:r w:rsidR="005A7A68">
        <w:rPr>
          <w:rFonts w:asciiTheme="minorHAnsi" w:hAnsiTheme="minorHAnsi" w:cstheme="minorHAnsi"/>
          <w:sz w:val="24"/>
          <w:szCs w:val="24"/>
        </w:rPr>
        <w:t>P</w:t>
      </w:r>
      <w:r w:rsidR="00E10064" w:rsidRPr="00E10064">
        <w:rPr>
          <w:rFonts w:asciiTheme="minorHAnsi" w:hAnsiTheme="minorHAnsi" w:cstheme="minorHAnsi"/>
          <w:sz w:val="24"/>
          <w:szCs w:val="24"/>
        </w:rPr>
        <w:t>rogram.</w:t>
      </w:r>
      <w:r w:rsidR="00D9189C">
        <w:rPr>
          <w:rFonts w:asciiTheme="minorHAnsi" w:hAnsiTheme="minorHAnsi" w:cstheme="minorHAnsi"/>
          <w:sz w:val="24"/>
          <w:szCs w:val="24"/>
        </w:rPr>
        <w:t xml:space="preserve">  PAL applications will not be accepted 30 days </w:t>
      </w:r>
      <w:r w:rsidR="00C535AE">
        <w:rPr>
          <w:rFonts w:asciiTheme="minorHAnsi" w:hAnsiTheme="minorHAnsi" w:cstheme="minorHAnsi"/>
          <w:sz w:val="24"/>
          <w:szCs w:val="24"/>
        </w:rPr>
        <w:t xml:space="preserve">after </w:t>
      </w:r>
      <w:r>
        <w:rPr>
          <w:rFonts w:asciiTheme="minorHAnsi" w:hAnsiTheme="minorHAnsi" w:cstheme="minorHAnsi"/>
          <w:sz w:val="24"/>
          <w:szCs w:val="24"/>
        </w:rPr>
        <w:t xml:space="preserve">admission </w:t>
      </w:r>
      <w:r w:rsidR="00C535AE">
        <w:rPr>
          <w:rFonts w:asciiTheme="minorHAnsi" w:hAnsiTheme="minorHAnsi" w:cstheme="minorHAnsi"/>
          <w:sz w:val="24"/>
          <w:szCs w:val="24"/>
        </w:rPr>
        <w:t xml:space="preserve">to </w:t>
      </w:r>
      <w:r w:rsidR="005A7A68">
        <w:rPr>
          <w:rFonts w:asciiTheme="minorHAnsi" w:hAnsiTheme="minorHAnsi" w:cstheme="minorHAnsi"/>
          <w:sz w:val="24"/>
          <w:szCs w:val="24"/>
        </w:rPr>
        <w:t>the p</w:t>
      </w:r>
      <w:r w:rsidR="004D214E">
        <w:rPr>
          <w:rFonts w:asciiTheme="minorHAnsi" w:hAnsiTheme="minorHAnsi" w:cstheme="minorHAnsi"/>
          <w:sz w:val="24"/>
          <w:szCs w:val="24"/>
        </w:rPr>
        <w:t>rogram</w:t>
      </w:r>
      <w:r w:rsidR="00C535AE">
        <w:rPr>
          <w:rFonts w:asciiTheme="minorHAnsi" w:hAnsiTheme="minorHAnsi" w:cstheme="minorHAnsi"/>
          <w:sz w:val="24"/>
          <w:szCs w:val="24"/>
        </w:rPr>
        <w:t xml:space="preserve">.  </w:t>
      </w:r>
      <w:r w:rsidR="00D9189C">
        <w:rPr>
          <w:rFonts w:asciiTheme="minorHAnsi" w:hAnsiTheme="minorHAnsi" w:cstheme="minorHAnsi"/>
          <w:sz w:val="24"/>
          <w:szCs w:val="24"/>
        </w:rPr>
        <w:t xml:space="preserve">      </w:t>
      </w:r>
      <w:r w:rsidR="00E10064" w:rsidRPr="00E10064">
        <w:rPr>
          <w:rFonts w:asciiTheme="minorHAnsi" w:hAnsiTheme="minorHAnsi" w:cstheme="minorHAnsi"/>
          <w:sz w:val="24"/>
          <w:szCs w:val="24"/>
        </w:rPr>
        <w:t xml:space="preserve">  </w:t>
      </w:r>
    </w:p>
    <w:p w14:paraId="4121B4CB" w14:textId="77777777" w:rsidR="00C535AE" w:rsidRDefault="00C535AE" w:rsidP="00E10064">
      <w:pPr>
        <w:pStyle w:val="NoSpacing"/>
        <w:rPr>
          <w:rFonts w:asciiTheme="minorHAnsi" w:hAnsiTheme="minorHAnsi" w:cstheme="minorHAnsi"/>
          <w:sz w:val="24"/>
          <w:szCs w:val="24"/>
        </w:rPr>
      </w:pPr>
    </w:p>
    <w:p w14:paraId="46045367" w14:textId="6E51B7DC" w:rsidR="00E10064" w:rsidRPr="00E10064" w:rsidRDefault="00E10064" w:rsidP="00E10064">
      <w:pPr>
        <w:pStyle w:val="NoSpacing"/>
        <w:rPr>
          <w:rFonts w:asciiTheme="minorHAnsi" w:hAnsiTheme="minorHAnsi" w:cstheme="minorHAnsi"/>
          <w:sz w:val="24"/>
          <w:szCs w:val="24"/>
        </w:rPr>
      </w:pPr>
      <w:r w:rsidRPr="00E10064">
        <w:rPr>
          <w:rFonts w:asciiTheme="minorHAnsi" w:hAnsiTheme="minorHAnsi" w:cstheme="minorHAnsi"/>
          <w:sz w:val="24"/>
          <w:szCs w:val="24"/>
        </w:rPr>
        <w:t xml:space="preserve">The applicant must submit the following by email to </w:t>
      </w:r>
      <w:bookmarkStart w:id="0" w:name="_Hlk77345264"/>
      <w:r w:rsidR="004D214E">
        <w:rPr>
          <w:rFonts w:asciiTheme="minorHAnsi" w:hAnsiTheme="minorHAnsi" w:cstheme="minorHAnsi"/>
          <w:sz w:val="24"/>
          <w:szCs w:val="24"/>
        </w:rPr>
        <w:fldChar w:fldCharType="begin"/>
      </w:r>
      <w:r w:rsidR="004D214E">
        <w:rPr>
          <w:rFonts w:asciiTheme="minorHAnsi" w:hAnsiTheme="minorHAnsi" w:cstheme="minorHAnsi"/>
          <w:sz w:val="24"/>
          <w:szCs w:val="24"/>
        </w:rPr>
        <w:instrText xml:space="preserve"> HYPERLINK "mailto:</w:instrText>
      </w:r>
      <w:r w:rsidR="004D214E" w:rsidRPr="004D214E">
        <w:rPr>
          <w:rFonts w:asciiTheme="minorHAnsi" w:hAnsiTheme="minorHAnsi" w:cstheme="minorHAnsi"/>
          <w:sz w:val="24"/>
          <w:szCs w:val="24"/>
        </w:rPr>
        <w:instrText>ISPP@consultingdietitians.com</w:instrText>
      </w:r>
      <w:r w:rsidR="004D214E">
        <w:rPr>
          <w:rFonts w:asciiTheme="minorHAnsi" w:hAnsiTheme="minorHAnsi" w:cstheme="minorHAnsi"/>
          <w:sz w:val="24"/>
          <w:szCs w:val="24"/>
        </w:rPr>
        <w:instrText xml:space="preserve">" </w:instrText>
      </w:r>
      <w:r w:rsidR="004D214E">
        <w:rPr>
          <w:rFonts w:asciiTheme="minorHAnsi" w:hAnsiTheme="minorHAnsi" w:cstheme="minorHAnsi"/>
          <w:sz w:val="24"/>
          <w:szCs w:val="24"/>
        </w:rPr>
      </w:r>
      <w:r w:rsidR="004D214E">
        <w:rPr>
          <w:rFonts w:asciiTheme="minorHAnsi" w:hAnsiTheme="minorHAnsi" w:cstheme="minorHAnsi"/>
          <w:sz w:val="24"/>
          <w:szCs w:val="24"/>
        </w:rPr>
        <w:fldChar w:fldCharType="separate"/>
      </w:r>
      <w:r w:rsidR="004D214E" w:rsidRPr="009274C2">
        <w:rPr>
          <w:rStyle w:val="Hyperlink"/>
          <w:rFonts w:asciiTheme="minorHAnsi" w:hAnsiTheme="minorHAnsi" w:cstheme="minorHAnsi"/>
          <w:sz w:val="24"/>
          <w:szCs w:val="24"/>
        </w:rPr>
        <w:t>ISPP@consultingdietitians.com</w:t>
      </w:r>
      <w:r w:rsidR="004D214E">
        <w:rPr>
          <w:rFonts w:asciiTheme="minorHAnsi" w:hAnsiTheme="minorHAnsi" w:cstheme="minorHAnsi"/>
          <w:sz w:val="24"/>
          <w:szCs w:val="24"/>
        </w:rPr>
        <w:fldChar w:fldCharType="end"/>
      </w:r>
      <w:r w:rsidRPr="00E10064">
        <w:rPr>
          <w:rFonts w:asciiTheme="minorHAnsi" w:hAnsiTheme="minorHAnsi" w:cstheme="minorHAnsi"/>
          <w:sz w:val="24"/>
          <w:szCs w:val="24"/>
        </w:rPr>
        <w:t>. Incomplete applications may not be evaluated.</w:t>
      </w:r>
    </w:p>
    <w:p w14:paraId="3AB07AFC" w14:textId="71BFFAE8" w:rsidR="00E10064" w:rsidRPr="00E10064" w:rsidRDefault="00E10064" w:rsidP="00C80675">
      <w:pPr>
        <w:pStyle w:val="NoSpacing"/>
        <w:numPr>
          <w:ilvl w:val="0"/>
          <w:numId w:val="16"/>
        </w:numPr>
        <w:rPr>
          <w:rFonts w:asciiTheme="minorHAnsi" w:hAnsiTheme="minorHAnsi" w:cstheme="minorHAnsi"/>
          <w:sz w:val="24"/>
          <w:szCs w:val="24"/>
        </w:rPr>
      </w:pPr>
      <w:r w:rsidRPr="00E10064">
        <w:rPr>
          <w:rFonts w:asciiTheme="minorHAnsi" w:hAnsiTheme="minorHAnsi" w:cstheme="minorHAnsi"/>
          <w:sz w:val="24"/>
          <w:szCs w:val="24"/>
        </w:rPr>
        <w:t>Job title and employer, dates of service, detailed description of activities completed</w:t>
      </w:r>
      <w:r w:rsidR="005A7A68">
        <w:rPr>
          <w:rFonts w:asciiTheme="minorHAnsi" w:hAnsiTheme="minorHAnsi" w:cstheme="minorHAnsi"/>
          <w:sz w:val="24"/>
          <w:szCs w:val="24"/>
        </w:rPr>
        <w:t xml:space="preserve"> (see page 4 below)</w:t>
      </w:r>
      <w:r w:rsidRPr="00E10064">
        <w:rPr>
          <w:rFonts w:asciiTheme="minorHAnsi" w:hAnsiTheme="minorHAnsi" w:cstheme="minorHAnsi"/>
          <w:sz w:val="24"/>
          <w:szCs w:val="24"/>
        </w:rPr>
        <w:t>.</w:t>
      </w:r>
    </w:p>
    <w:p w14:paraId="1F6AF947" w14:textId="5887C16B" w:rsidR="00E10064" w:rsidRPr="00E10064" w:rsidRDefault="00E10064" w:rsidP="00C80675">
      <w:pPr>
        <w:pStyle w:val="ListParagraph"/>
        <w:numPr>
          <w:ilvl w:val="0"/>
          <w:numId w:val="16"/>
        </w:numPr>
        <w:rPr>
          <w:rFonts w:cstheme="minorHAnsi"/>
          <w:sz w:val="24"/>
          <w:szCs w:val="24"/>
        </w:rPr>
      </w:pPr>
      <w:r w:rsidRPr="00E10064">
        <w:rPr>
          <w:rFonts w:cstheme="minorHAnsi"/>
          <w:sz w:val="24"/>
          <w:szCs w:val="24"/>
        </w:rPr>
        <w:t>Job description or letter from supervisor of each job or volunteer experience stating that you did the things you listed in the PAL application</w:t>
      </w:r>
      <w:r w:rsidR="005A7A68">
        <w:rPr>
          <w:rFonts w:cstheme="minorHAnsi"/>
          <w:sz w:val="24"/>
          <w:szCs w:val="24"/>
        </w:rPr>
        <w:t xml:space="preserve"> (see page 4 below)</w:t>
      </w:r>
      <w:r w:rsidRPr="00E10064">
        <w:rPr>
          <w:rFonts w:cstheme="minorHAnsi"/>
          <w:sz w:val="24"/>
          <w:szCs w:val="24"/>
        </w:rPr>
        <w:t>.</w:t>
      </w:r>
    </w:p>
    <w:p w14:paraId="5FB461D8" w14:textId="77777777" w:rsidR="00AB0863" w:rsidRDefault="003828CA" w:rsidP="00AB0863">
      <w:pPr>
        <w:pStyle w:val="ListParagraph"/>
        <w:numPr>
          <w:ilvl w:val="0"/>
          <w:numId w:val="16"/>
        </w:numPr>
        <w:rPr>
          <w:rFonts w:cstheme="minorHAnsi"/>
        </w:rPr>
      </w:pPr>
      <w:r>
        <w:rPr>
          <w:rFonts w:cstheme="minorHAnsi"/>
          <w:sz w:val="24"/>
          <w:szCs w:val="24"/>
        </w:rPr>
        <w:t xml:space="preserve">For each of the areas listed below, please write 1-2 sentences on what you have done that fulfills the activities.  If able, include </w:t>
      </w:r>
      <w:r>
        <w:rPr>
          <w:rFonts w:cstheme="minorHAnsi"/>
          <w:sz w:val="24"/>
        </w:rPr>
        <w:t>e</w:t>
      </w:r>
      <w:r w:rsidR="00E10064" w:rsidRPr="003828CA">
        <w:rPr>
          <w:rFonts w:cstheme="minorHAnsi"/>
          <w:sz w:val="24"/>
        </w:rPr>
        <w:t xml:space="preserve">xamples of projects completed (menus, recipe developed, client education material, group class outline with learning objectives, theme meal or catered event flyer or pictures, </w:t>
      </w:r>
      <w:r w:rsidR="00E10064" w:rsidRPr="00202406">
        <w:rPr>
          <w:rFonts w:cstheme="minorHAnsi"/>
        </w:rPr>
        <w:t>etc.) that demonstrate accomplishment of SEL competencies.</w:t>
      </w:r>
    </w:p>
    <w:p w14:paraId="3744FCDE" w14:textId="47EDB4FE" w:rsidR="00202406" w:rsidRPr="00202406" w:rsidRDefault="00E10064" w:rsidP="00202406">
      <w:pPr>
        <w:pStyle w:val="ListParagraph"/>
        <w:numPr>
          <w:ilvl w:val="0"/>
          <w:numId w:val="16"/>
        </w:numPr>
        <w:rPr>
          <w:rFonts w:cstheme="minorHAnsi"/>
        </w:rPr>
      </w:pPr>
      <w:r w:rsidRPr="00202406">
        <w:rPr>
          <w:rFonts w:cstheme="minorHAnsi"/>
          <w:sz w:val="24"/>
        </w:rPr>
        <w:t xml:space="preserve">Schedule a meeting with the </w:t>
      </w:r>
      <w:r w:rsidR="004D214E" w:rsidRPr="00202406">
        <w:rPr>
          <w:rFonts w:cstheme="minorHAnsi"/>
          <w:sz w:val="24"/>
        </w:rPr>
        <w:t>ISPP Coordinator</w:t>
      </w:r>
      <w:r w:rsidRPr="00202406">
        <w:rPr>
          <w:rFonts w:cstheme="minorHAnsi"/>
          <w:sz w:val="24"/>
        </w:rPr>
        <w:t xml:space="preserve"> to discuss the application.</w:t>
      </w:r>
    </w:p>
    <w:p w14:paraId="2EA3A3E1" w14:textId="4AA51C12" w:rsidR="00202406" w:rsidRPr="00202406" w:rsidRDefault="00E10064" w:rsidP="00202406">
      <w:pPr>
        <w:pStyle w:val="ListParagraph"/>
        <w:numPr>
          <w:ilvl w:val="0"/>
          <w:numId w:val="16"/>
        </w:numPr>
        <w:rPr>
          <w:rFonts w:cstheme="minorHAnsi"/>
        </w:rPr>
      </w:pPr>
      <w:r w:rsidRPr="00202406">
        <w:rPr>
          <w:rFonts w:cstheme="minorHAnsi"/>
          <w:sz w:val="24"/>
        </w:rPr>
        <w:t xml:space="preserve">Provide any additional materials requested by the </w:t>
      </w:r>
      <w:r w:rsidR="004D214E" w:rsidRPr="00202406">
        <w:rPr>
          <w:rFonts w:cstheme="minorHAnsi"/>
          <w:sz w:val="24"/>
        </w:rPr>
        <w:t>ISPP Coordinator</w:t>
      </w:r>
      <w:r w:rsidRPr="00202406">
        <w:rPr>
          <w:rFonts w:cstheme="minorHAnsi"/>
          <w:sz w:val="24"/>
        </w:rPr>
        <w:t xml:space="preserve"> or PAL committee. </w:t>
      </w:r>
    </w:p>
    <w:p w14:paraId="37A37C44" w14:textId="2EF1028E" w:rsidR="00566F8A" w:rsidRPr="00202406" w:rsidRDefault="003828CA" w:rsidP="00202406">
      <w:pPr>
        <w:pStyle w:val="ListParagraph"/>
        <w:numPr>
          <w:ilvl w:val="0"/>
          <w:numId w:val="16"/>
        </w:numPr>
        <w:rPr>
          <w:rFonts w:cstheme="minorHAnsi"/>
        </w:rPr>
      </w:pPr>
      <w:r w:rsidRPr="00202406">
        <w:rPr>
          <w:rFonts w:cstheme="minorHAnsi"/>
          <w:sz w:val="24"/>
        </w:rPr>
        <w:t xml:space="preserve">If applicants </w:t>
      </w:r>
      <w:r w:rsidR="00E10064" w:rsidRPr="00202406">
        <w:rPr>
          <w:rFonts w:cstheme="minorHAnsi"/>
          <w:sz w:val="24"/>
        </w:rPr>
        <w:t xml:space="preserve">have a whole rotation waived, </w:t>
      </w:r>
      <w:r w:rsidRPr="00202406">
        <w:rPr>
          <w:rFonts w:cstheme="minorHAnsi"/>
          <w:sz w:val="24"/>
        </w:rPr>
        <w:t xml:space="preserve">they will be required to pass a rotation quiz with a score of 85% or higher. </w:t>
      </w:r>
    </w:p>
    <w:p w14:paraId="282CC74F" w14:textId="145E5738" w:rsidR="00E10064" w:rsidRDefault="00E10064" w:rsidP="00E10064">
      <w:pPr>
        <w:rPr>
          <w:rFonts w:asciiTheme="minorHAnsi" w:hAnsiTheme="minorHAnsi" w:cstheme="minorHAnsi"/>
          <w:sz w:val="24"/>
        </w:rPr>
      </w:pPr>
      <w:r w:rsidRPr="00E10064">
        <w:rPr>
          <w:rFonts w:asciiTheme="minorHAnsi" w:hAnsiTheme="minorHAnsi" w:cstheme="minorHAnsi"/>
          <w:sz w:val="24"/>
        </w:rPr>
        <w:t>Applicants may earn prior assessed learning credits for</w:t>
      </w:r>
      <w:r w:rsidR="00AB0863">
        <w:rPr>
          <w:rFonts w:asciiTheme="minorHAnsi" w:hAnsiTheme="minorHAnsi" w:cstheme="minorHAnsi"/>
          <w:sz w:val="24"/>
        </w:rPr>
        <w:t xml:space="preserve"> the following related categories, activities, and </w:t>
      </w:r>
      <w:r w:rsidR="00566F8A">
        <w:rPr>
          <w:rFonts w:asciiTheme="minorHAnsi" w:hAnsiTheme="minorHAnsi" w:cstheme="minorHAnsi"/>
          <w:sz w:val="24"/>
        </w:rPr>
        <w:t>Competencies for Registered Dietitian Nutritionists (CRDN)</w:t>
      </w:r>
      <w:r w:rsidRPr="00E10064">
        <w:rPr>
          <w:rFonts w:asciiTheme="minorHAnsi" w:hAnsiTheme="minorHAnsi" w:cstheme="minorHAnsi"/>
          <w:sz w:val="24"/>
        </w:rPr>
        <w:t>:</w:t>
      </w:r>
    </w:p>
    <w:p w14:paraId="3D3FB493" w14:textId="77777777" w:rsidR="00AB0863" w:rsidRDefault="00AB0863" w:rsidP="00E10064">
      <w:pPr>
        <w:rPr>
          <w:rFonts w:asciiTheme="minorHAnsi" w:hAnsiTheme="minorHAnsi" w:cstheme="minorHAnsi"/>
          <w:sz w:val="24"/>
        </w:rPr>
      </w:pPr>
    </w:p>
    <w:p w14:paraId="6FFDB6D0" w14:textId="77777777" w:rsidR="00AB0863" w:rsidRPr="00E10064" w:rsidRDefault="00AB0863" w:rsidP="00E10064">
      <w:pPr>
        <w:rPr>
          <w:rFonts w:asciiTheme="minorHAnsi" w:hAnsiTheme="minorHAnsi" w:cstheme="minorHAnsi"/>
          <w:sz w:val="24"/>
        </w:rPr>
      </w:pPr>
    </w:p>
    <w:p w14:paraId="3A0B12A3" w14:textId="6992DE39" w:rsidR="00E10064" w:rsidRPr="006D16F5" w:rsidRDefault="00E10064" w:rsidP="00E10064">
      <w:pPr>
        <w:pStyle w:val="NoSpacing"/>
        <w:rPr>
          <w:rFonts w:asciiTheme="minorHAnsi" w:hAnsiTheme="minorHAnsi" w:cstheme="minorHAnsi"/>
          <w:b/>
          <w:bCs/>
          <w:sz w:val="22"/>
          <w:szCs w:val="22"/>
        </w:rPr>
      </w:pPr>
      <w:r w:rsidRPr="006D16F5">
        <w:rPr>
          <w:rFonts w:asciiTheme="minorHAnsi" w:hAnsiTheme="minorHAnsi" w:cstheme="minorHAnsi"/>
          <w:b/>
          <w:bCs/>
          <w:sz w:val="22"/>
          <w:szCs w:val="22"/>
        </w:rPr>
        <w:t>PRE-ORIENTATION</w:t>
      </w:r>
    </w:p>
    <w:p w14:paraId="2805AE85" w14:textId="5BFC81FA" w:rsidR="00C80675" w:rsidRPr="006D16F5" w:rsidRDefault="00940EB7" w:rsidP="00C80675">
      <w:pPr>
        <w:pStyle w:val="NoSpacing"/>
        <w:numPr>
          <w:ilvl w:val="0"/>
          <w:numId w:val="20"/>
        </w:numPr>
        <w:rPr>
          <w:rFonts w:asciiTheme="minorHAnsi" w:hAnsiTheme="minorHAnsi" w:cstheme="minorHAnsi"/>
          <w:b/>
          <w:bCs/>
          <w:sz w:val="22"/>
          <w:szCs w:val="22"/>
        </w:rPr>
      </w:pPr>
      <w:r w:rsidRPr="006D16F5">
        <w:rPr>
          <w:rFonts w:asciiTheme="minorHAnsi" w:hAnsiTheme="minorHAnsi" w:cstheme="minorHAnsi"/>
          <w:sz w:val="22"/>
          <w:szCs w:val="22"/>
        </w:rPr>
        <w:t>I</w:t>
      </w:r>
      <w:r w:rsidR="00C80675" w:rsidRPr="006D16F5">
        <w:rPr>
          <w:rFonts w:asciiTheme="minorHAnsi" w:hAnsiTheme="minorHAnsi" w:cstheme="minorHAnsi"/>
          <w:sz w:val="22"/>
          <w:szCs w:val="22"/>
        </w:rPr>
        <w:t xml:space="preserve">nvolvement with coding and billing for nutrition services </w:t>
      </w:r>
      <w:r w:rsidR="005D12B5">
        <w:rPr>
          <w:rFonts w:asciiTheme="minorHAnsi" w:hAnsiTheme="minorHAnsi" w:cstheme="minorHAnsi"/>
          <w:sz w:val="22"/>
          <w:szCs w:val="22"/>
        </w:rPr>
        <w:t>– 4.9</w:t>
      </w:r>
    </w:p>
    <w:p w14:paraId="40AB34E9" w14:textId="47852F12" w:rsidR="00E10064" w:rsidRPr="006D16F5" w:rsidRDefault="00E10064" w:rsidP="00C80675">
      <w:pPr>
        <w:pStyle w:val="NoSpacing"/>
        <w:numPr>
          <w:ilvl w:val="0"/>
          <w:numId w:val="20"/>
        </w:numPr>
        <w:rPr>
          <w:rFonts w:asciiTheme="minorHAnsi" w:hAnsiTheme="minorHAnsi" w:cstheme="minorHAnsi"/>
          <w:b/>
          <w:bCs/>
          <w:sz w:val="22"/>
          <w:szCs w:val="22"/>
        </w:rPr>
      </w:pPr>
      <w:r w:rsidRPr="006D16F5">
        <w:rPr>
          <w:rFonts w:asciiTheme="minorHAnsi" w:hAnsiTheme="minorHAnsi" w:cstheme="minorHAnsi"/>
          <w:sz w:val="22"/>
          <w:szCs w:val="22"/>
        </w:rPr>
        <w:t>Ethics and CDR (</w:t>
      </w:r>
      <w:r w:rsidR="00566F8A">
        <w:rPr>
          <w:rFonts w:asciiTheme="minorHAnsi" w:hAnsiTheme="minorHAnsi" w:cstheme="minorHAnsi"/>
          <w:sz w:val="22"/>
          <w:szCs w:val="22"/>
        </w:rPr>
        <w:t xml:space="preserve">will be </w:t>
      </w:r>
      <w:r w:rsidRPr="006D16F5">
        <w:rPr>
          <w:rFonts w:asciiTheme="minorHAnsi" w:hAnsiTheme="minorHAnsi" w:cstheme="minorHAnsi"/>
          <w:sz w:val="22"/>
          <w:szCs w:val="22"/>
        </w:rPr>
        <w:t>waive</w:t>
      </w:r>
      <w:r w:rsidR="00566F8A">
        <w:rPr>
          <w:rFonts w:asciiTheme="minorHAnsi" w:hAnsiTheme="minorHAnsi" w:cstheme="minorHAnsi"/>
          <w:sz w:val="22"/>
          <w:szCs w:val="22"/>
        </w:rPr>
        <w:t>d</w:t>
      </w:r>
      <w:r w:rsidRPr="006D16F5">
        <w:rPr>
          <w:rFonts w:asciiTheme="minorHAnsi" w:hAnsiTheme="minorHAnsi" w:cstheme="minorHAnsi"/>
          <w:sz w:val="22"/>
          <w:szCs w:val="22"/>
        </w:rPr>
        <w:t xml:space="preserve"> fo</w:t>
      </w:r>
      <w:r w:rsidR="00481F93" w:rsidRPr="006D16F5">
        <w:rPr>
          <w:rFonts w:asciiTheme="minorHAnsi" w:hAnsiTheme="minorHAnsi" w:cstheme="minorHAnsi"/>
          <w:sz w:val="22"/>
          <w:szCs w:val="22"/>
        </w:rPr>
        <w:t xml:space="preserve">r </w:t>
      </w:r>
      <w:r w:rsidR="00566F8A">
        <w:rPr>
          <w:rFonts w:asciiTheme="minorHAnsi" w:hAnsiTheme="minorHAnsi" w:cstheme="minorHAnsi"/>
          <w:sz w:val="22"/>
          <w:szCs w:val="22"/>
        </w:rPr>
        <w:t>Nutrition and Dietetic Technician Registered (NDTR)</w:t>
      </w:r>
      <w:r w:rsidR="00566F8A" w:rsidRPr="006D16F5">
        <w:rPr>
          <w:rFonts w:asciiTheme="minorHAnsi" w:hAnsiTheme="minorHAnsi" w:cstheme="minorHAnsi"/>
          <w:sz w:val="22"/>
          <w:szCs w:val="22"/>
        </w:rPr>
        <w:t xml:space="preserve"> </w:t>
      </w:r>
      <w:r w:rsidR="00566F8A">
        <w:rPr>
          <w:rFonts w:asciiTheme="minorHAnsi" w:hAnsiTheme="minorHAnsi" w:cstheme="minorHAnsi"/>
          <w:sz w:val="22"/>
          <w:szCs w:val="22"/>
        </w:rPr>
        <w:t>who submit activities for continuing education to the Commission for Dietetic Registration</w:t>
      </w:r>
      <w:r w:rsidR="00AB0863">
        <w:rPr>
          <w:rFonts w:asciiTheme="minorHAnsi" w:hAnsiTheme="minorHAnsi" w:cstheme="minorHAnsi"/>
          <w:sz w:val="22"/>
          <w:szCs w:val="22"/>
        </w:rPr>
        <w:t xml:space="preserve"> </w:t>
      </w:r>
      <w:r w:rsidR="005D12B5">
        <w:rPr>
          <w:rFonts w:asciiTheme="minorHAnsi" w:hAnsiTheme="minorHAnsi" w:cstheme="minorHAnsi"/>
          <w:sz w:val="22"/>
          <w:szCs w:val="22"/>
        </w:rPr>
        <w:t>– 2.1</w:t>
      </w:r>
    </w:p>
    <w:p w14:paraId="2952F00D" w14:textId="00F5AAA9" w:rsidR="00E10064" w:rsidRPr="006D16F5" w:rsidRDefault="00E10064" w:rsidP="00C80675">
      <w:pPr>
        <w:pStyle w:val="NoSpacing"/>
        <w:numPr>
          <w:ilvl w:val="0"/>
          <w:numId w:val="20"/>
        </w:numPr>
        <w:rPr>
          <w:rFonts w:asciiTheme="minorHAnsi" w:hAnsiTheme="minorHAnsi" w:cstheme="minorHAnsi"/>
          <w:b/>
          <w:bCs/>
          <w:sz w:val="22"/>
          <w:szCs w:val="22"/>
        </w:rPr>
      </w:pPr>
      <w:r w:rsidRPr="006D16F5">
        <w:rPr>
          <w:rFonts w:asciiTheme="minorHAnsi" w:hAnsiTheme="minorHAnsi" w:cstheme="minorHAnsi"/>
          <w:sz w:val="22"/>
          <w:szCs w:val="22"/>
        </w:rPr>
        <w:t xml:space="preserve">Nutrition services management </w:t>
      </w:r>
      <w:r w:rsidR="00C80675" w:rsidRPr="006D16F5">
        <w:rPr>
          <w:rFonts w:asciiTheme="minorHAnsi" w:hAnsiTheme="minorHAnsi" w:cstheme="minorHAnsi"/>
          <w:sz w:val="22"/>
          <w:szCs w:val="22"/>
        </w:rPr>
        <w:t xml:space="preserve">activities you have </w:t>
      </w:r>
      <w:r w:rsidR="00566F8A">
        <w:rPr>
          <w:rFonts w:asciiTheme="minorHAnsi" w:hAnsiTheme="minorHAnsi" w:cstheme="minorHAnsi"/>
          <w:sz w:val="22"/>
          <w:szCs w:val="22"/>
        </w:rPr>
        <w:t>done</w:t>
      </w:r>
      <w:r w:rsidR="00C80675" w:rsidRPr="006D16F5">
        <w:rPr>
          <w:rFonts w:asciiTheme="minorHAnsi" w:hAnsiTheme="minorHAnsi" w:cstheme="minorHAnsi"/>
          <w:sz w:val="22"/>
          <w:szCs w:val="22"/>
        </w:rPr>
        <w:t xml:space="preserve"> </w:t>
      </w:r>
      <w:r w:rsidR="005D12B5">
        <w:rPr>
          <w:rFonts w:asciiTheme="minorHAnsi" w:hAnsiTheme="minorHAnsi" w:cstheme="minorHAnsi"/>
          <w:sz w:val="22"/>
          <w:szCs w:val="22"/>
        </w:rPr>
        <w:t>– 1.3, 2.7, 2.8, 4.1</w:t>
      </w:r>
    </w:p>
    <w:p w14:paraId="68E9B55D" w14:textId="24CEF945" w:rsidR="00C80675" w:rsidRPr="00C535AE" w:rsidRDefault="00940EB7" w:rsidP="00C80675">
      <w:pPr>
        <w:pStyle w:val="NoSpacing"/>
        <w:numPr>
          <w:ilvl w:val="0"/>
          <w:numId w:val="20"/>
        </w:numPr>
        <w:rPr>
          <w:rFonts w:asciiTheme="minorHAnsi" w:hAnsiTheme="minorHAnsi" w:cstheme="minorHAnsi"/>
          <w:b/>
          <w:bCs/>
          <w:sz w:val="22"/>
          <w:szCs w:val="22"/>
        </w:rPr>
      </w:pPr>
      <w:r w:rsidRPr="006D16F5">
        <w:rPr>
          <w:rFonts w:asciiTheme="minorHAnsi" w:hAnsiTheme="minorHAnsi" w:cstheme="minorHAnsi"/>
          <w:sz w:val="22"/>
          <w:szCs w:val="22"/>
        </w:rPr>
        <w:t>I</w:t>
      </w:r>
      <w:r w:rsidR="00C80675" w:rsidRPr="006D16F5">
        <w:rPr>
          <w:rFonts w:asciiTheme="minorHAnsi" w:hAnsiTheme="minorHAnsi" w:cstheme="minorHAnsi"/>
          <w:sz w:val="22"/>
          <w:szCs w:val="22"/>
        </w:rPr>
        <w:t>nvolvement in public policy</w:t>
      </w:r>
      <w:r w:rsidRPr="006D16F5">
        <w:rPr>
          <w:rFonts w:asciiTheme="minorHAnsi" w:hAnsiTheme="minorHAnsi" w:cstheme="minorHAnsi"/>
          <w:sz w:val="22"/>
          <w:szCs w:val="22"/>
        </w:rPr>
        <w:t xml:space="preserve"> for nutrition advocacy </w:t>
      </w:r>
      <w:r w:rsidR="005D12B5">
        <w:rPr>
          <w:rFonts w:asciiTheme="minorHAnsi" w:hAnsiTheme="minorHAnsi" w:cstheme="minorHAnsi"/>
          <w:sz w:val="22"/>
          <w:szCs w:val="22"/>
        </w:rPr>
        <w:t>– 2.13</w:t>
      </w:r>
    </w:p>
    <w:p w14:paraId="19875832" w14:textId="2CBC1AF0" w:rsidR="00C535AE" w:rsidRPr="006D16F5" w:rsidRDefault="00C535AE" w:rsidP="00C80675">
      <w:pPr>
        <w:pStyle w:val="NoSpacing"/>
        <w:numPr>
          <w:ilvl w:val="0"/>
          <w:numId w:val="20"/>
        </w:numPr>
        <w:rPr>
          <w:rFonts w:asciiTheme="minorHAnsi" w:hAnsiTheme="minorHAnsi" w:cstheme="minorHAnsi"/>
          <w:b/>
          <w:bCs/>
          <w:sz w:val="22"/>
          <w:szCs w:val="22"/>
        </w:rPr>
      </w:pPr>
      <w:r>
        <w:rPr>
          <w:rFonts w:asciiTheme="minorHAnsi" w:hAnsiTheme="minorHAnsi" w:cstheme="minorHAnsi"/>
          <w:sz w:val="22"/>
          <w:szCs w:val="22"/>
        </w:rPr>
        <w:t xml:space="preserve">Renal education &amp; poster </w:t>
      </w:r>
      <w:r w:rsidR="005D12B5">
        <w:rPr>
          <w:rFonts w:asciiTheme="minorHAnsi" w:hAnsiTheme="minorHAnsi" w:cstheme="minorHAnsi"/>
          <w:sz w:val="22"/>
          <w:szCs w:val="22"/>
        </w:rPr>
        <w:t>– 3.9, 4.4</w:t>
      </w:r>
    </w:p>
    <w:p w14:paraId="5FC4D028" w14:textId="651E9E28" w:rsidR="00C535AE" w:rsidRPr="00C535AE" w:rsidRDefault="00C80675">
      <w:pPr>
        <w:pStyle w:val="NoSpacing"/>
        <w:numPr>
          <w:ilvl w:val="0"/>
          <w:numId w:val="20"/>
        </w:numPr>
        <w:rPr>
          <w:rFonts w:asciiTheme="minorHAnsi" w:hAnsiTheme="minorHAnsi" w:cstheme="minorHAnsi"/>
          <w:b/>
          <w:bCs/>
          <w:sz w:val="22"/>
          <w:szCs w:val="22"/>
        </w:rPr>
      </w:pPr>
      <w:r w:rsidRPr="00C535AE">
        <w:rPr>
          <w:rFonts w:asciiTheme="minorHAnsi" w:hAnsiTheme="minorHAnsi" w:cstheme="minorHAnsi"/>
          <w:sz w:val="22"/>
          <w:szCs w:val="22"/>
        </w:rPr>
        <w:t xml:space="preserve">Assignments that will not be waived for pre-orientation </w:t>
      </w:r>
      <w:r w:rsidR="00C535AE" w:rsidRPr="00C535AE">
        <w:rPr>
          <w:rFonts w:asciiTheme="minorHAnsi" w:hAnsiTheme="minorHAnsi" w:cstheme="minorHAnsi"/>
          <w:sz w:val="22"/>
          <w:szCs w:val="22"/>
        </w:rPr>
        <w:t>include</w:t>
      </w:r>
      <w:r w:rsidR="00C535AE">
        <w:rPr>
          <w:rFonts w:asciiTheme="minorHAnsi" w:hAnsiTheme="minorHAnsi" w:cstheme="minorHAnsi"/>
          <w:sz w:val="22"/>
          <w:szCs w:val="22"/>
        </w:rPr>
        <w:t xml:space="preserve"> the following:</w:t>
      </w:r>
      <w:r w:rsidRPr="00C535AE">
        <w:rPr>
          <w:rFonts w:asciiTheme="minorHAnsi" w:hAnsiTheme="minorHAnsi" w:cstheme="minorHAnsi"/>
          <w:sz w:val="22"/>
          <w:szCs w:val="22"/>
        </w:rPr>
        <w:t xml:space="preserve"> Required Training, EHR Go Case Studies</w:t>
      </w:r>
      <w:r w:rsidR="005D12B5">
        <w:rPr>
          <w:rFonts w:asciiTheme="minorHAnsi" w:hAnsiTheme="minorHAnsi" w:cstheme="minorHAnsi"/>
          <w:sz w:val="22"/>
          <w:szCs w:val="22"/>
        </w:rPr>
        <w:t xml:space="preserve"> (1.2, 1.5, 3.1, 4.4)</w:t>
      </w:r>
      <w:r w:rsidR="00AB0863">
        <w:rPr>
          <w:rFonts w:asciiTheme="minorHAnsi" w:hAnsiTheme="minorHAnsi" w:cstheme="minorHAnsi"/>
          <w:sz w:val="22"/>
          <w:szCs w:val="22"/>
        </w:rPr>
        <w:t xml:space="preserve"> and enteral &amp; parenteral nutrition </w:t>
      </w:r>
      <w:r w:rsidRPr="00C535AE">
        <w:rPr>
          <w:rFonts w:asciiTheme="minorHAnsi" w:hAnsiTheme="minorHAnsi" w:cstheme="minorHAnsi"/>
          <w:sz w:val="22"/>
          <w:szCs w:val="22"/>
        </w:rPr>
        <w:t>practice</w:t>
      </w:r>
      <w:r w:rsidR="00C535AE">
        <w:rPr>
          <w:rFonts w:asciiTheme="minorHAnsi" w:hAnsiTheme="minorHAnsi" w:cstheme="minorHAnsi"/>
          <w:sz w:val="22"/>
          <w:szCs w:val="22"/>
        </w:rPr>
        <w:t xml:space="preserve"> </w:t>
      </w:r>
      <w:r w:rsidR="005D12B5">
        <w:rPr>
          <w:rFonts w:asciiTheme="minorHAnsi" w:hAnsiTheme="minorHAnsi" w:cstheme="minorHAnsi"/>
          <w:sz w:val="22"/>
          <w:szCs w:val="22"/>
        </w:rPr>
        <w:t>(1.5, 3.1)</w:t>
      </w:r>
    </w:p>
    <w:p w14:paraId="58E6ED4D" w14:textId="6DCCE2A7" w:rsidR="00E10064" w:rsidRPr="00C535AE" w:rsidRDefault="00E10064" w:rsidP="00C535AE">
      <w:pPr>
        <w:pStyle w:val="NoSpacing"/>
        <w:rPr>
          <w:rFonts w:asciiTheme="minorHAnsi" w:hAnsiTheme="minorHAnsi" w:cstheme="minorHAnsi"/>
          <w:b/>
          <w:bCs/>
          <w:sz w:val="22"/>
          <w:szCs w:val="22"/>
        </w:rPr>
      </w:pPr>
      <w:r w:rsidRPr="00C535AE">
        <w:rPr>
          <w:rFonts w:asciiTheme="minorHAnsi" w:hAnsiTheme="minorHAnsi" w:cstheme="minorHAnsi"/>
          <w:b/>
          <w:bCs/>
          <w:sz w:val="22"/>
          <w:szCs w:val="22"/>
        </w:rPr>
        <w:t>FOOD SERVICE</w:t>
      </w:r>
    </w:p>
    <w:p w14:paraId="2E2A8761" w14:textId="13D71078" w:rsidR="00E10064" w:rsidRPr="006D16F5" w:rsidRDefault="00E10064" w:rsidP="00C80675">
      <w:pPr>
        <w:pStyle w:val="NoSpacing"/>
        <w:numPr>
          <w:ilvl w:val="0"/>
          <w:numId w:val="18"/>
        </w:numPr>
        <w:rPr>
          <w:rFonts w:asciiTheme="minorHAnsi" w:hAnsiTheme="minorHAnsi" w:cstheme="minorHAnsi"/>
          <w:sz w:val="22"/>
          <w:szCs w:val="22"/>
        </w:rPr>
      </w:pPr>
      <w:r w:rsidRPr="006D16F5">
        <w:rPr>
          <w:rFonts w:asciiTheme="minorHAnsi" w:hAnsiTheme="minorHAnsi" w:cstheme="minorHAnsi"/>
          <w:sz w:val="22"/>
          <w:szCs w:val="22"/>
        </w:rPr>
        <w:t>Training sessions prepared and led (e.g., employee in-service)</w:t>
      </w:r>
      <w:r w:rsidR="005D12B5">
        <w:rPr>
          <w:rFonts w:asciiTheme="minorHAnsi" w:hAnsiTheme="minorHAnsi" w:cstheme="minorHAnsi"/>
          <w:sz w:val="22"/>
          <w:szCs w:val="22"/>
        </w:rPr>
        <w:t xml:space="preserve"> – 1.1, 2.3, 2.7, 2.10, 2.11, 3.8, 4.2</w:t>
      </w:r>
    </w:p>
    <w:p w14:paraId="30985700" w14:textId="415629AA" w:rsidR="00E10064" w:rsidRPr="006D16F5" w:rsidRDefault="00E10064" w:rsidP="00C80675">
      <w:pPr>
        <w:pStyle w:val="ListParagraph"/>
        <w:numPr>
          <w:ilvl w:val="0"/>
          <w:numId w:val="15"/>
        </w:numPr>
        <w:spacing w:after="0" w:line="240" w:lineRule="auto"/>
        <w:ind w:left="1080"/>
        <w:rPr>
          <w:rFonts w:cstheme="minorHAnsi"/>
        </w:rPr>
      </w:pPr>
      <w:r w:rsidRPr="006D16F5">
        <w:rPr>
          <w:rFonts w:cstheme="minorHAnsi"/>
        </w:rPr>
        <w:t>Menus written (must be at least one week in length)</w:t>
      </w:r>
      <w:r w:rsidR="005D12B5">
        <w:rPr>
          <w:rFonts w:cstheme="minorHAnsi"/>
        </w:rPr>
        <w:t xml:space="preserve"> – 2.1, 3.11, 3.13, 3.14</w:t>
      </w:r>
    </w:p>
    <w:p w14:paraId="5F4E6EC5" w14:textId="3B32AFB0" w:rsidR="00E10064" w:rsidRPr="006D16F5" w:rsidRDefault="00E10064" w:rsidP="00C80675">
      <w:pPr>
        <w:pStyle w:val="ListParagraph"/>
        <w:numPr>
          <w:ilvl w:val="0"/>
          <w:numId w:val="15"/>
        </w:numPr>
        <w:spacing w:after="0" w:line="240" w:lineRule="auto"/>
        <w:ind w:left="1080"/>
        <w:rPr>
          <w:rFonts w:cstheme="minorHAnsi"/>
        </w:rPr>
      </w:pPr>
      <w:r w:rsidRPr="006D16F5">
        <w:rPr>
          <w:rFonts w:cstheme="minorHAnsi"/>
        </w:rPr>
        <w:t>Recipes developed (standardized, tested, evaluated)</w:t>
      </w:r>
      <w:r w:rsidR="005D12B5">
        <w:rPr>
          <w:rFonts w:cstheme="minorHAnsi"/>
        </w:rPr>
        <w:t xml:space="preserve"> – 1.1, 1.4 </w:t>
      </w:r>
    </w:p>
    <w:p w14:paraId="5EFC5840" w14:textId="61B16509" w:rsidR="00E10064" w:rsidRPr="006D16F5" w:rsidRDefault="00E10064" w:rsidP="00C80675">
      <w:pPr>
        <w:pStyle w:val="ListParagraph"/>
        <w:numPr>
          <w:ilvl w:val="0"/>
          <w:numId w:val="15"/>
        </w:numPr>
        <w:spacing w:after="0" w:line="240" w:lineRule="auto"/>
        <w:ind w:left="1080"/>
        <w:rPr>
          <w:rFonts w:cstheme="minorHAnsi"/>
        </w:rPr>
      </w:pPr>
      <w:r w:rsidRPr="006D16F5">
        <w:rPr>
          <w:rFonts w:cstheme="minorHAnsi"/>
        </w:rPr>
        <w:t>Special events planned (e.g., themed events that included menu, production plan, costing, etc.)</w:t>
      </w:r>
      <w:r w:rsidR="005D12B5">
        <w:rPr>
          <w:rFonts w:cstheme="minorHAnsi"/>
        </w:rPr>
        <w:t xml:space="preserve"> – 1.1, 1.3, 2.3, 2.7, 2.10 2.11, 3.7, 3.11, 3.13, 4.1, 4.2, 4.3, 4.5, 4.7, 4.8</w:t>
      </w:r>
    </w:p>
    <w:p w14:paraId="11D2838B" w14:textId="0D5315D6" w:rsidR="00E10064" w:rsidRPr="006D16F5" w:rsidRDefault="00E10064" w:rsidP="00C80675">
      <w:pPr>
        <w:pStyle w:val="ListParagraph"/>
        <w:numPr>
          <w:ilvl w:val="0"/>
          <w:numId w:val="15"/>
        </w:numPr>
        <w:spacing w:after="0" w:line="240" w:lineRule="auto"/>
        <w:ind w:left="1080"/>
        <w:rPr>
          <w:rFonts w:cstheme="minorHAnsi"/>
        </w:rPr>
      </w:pPr>
      <w:r w:rsidRPr="006D16F5">
        <w:rPr>
          <w:rFonts w:cstheme="minorHAnsi"/>
        </w:rPr>
        <w:t>Safety, sanitation, or quality audits (describe when and where)</w:t>
      </w:r>
      <w:r w:rsidR="005D12B5">
        <w:rPr>
          <w:rFonts w:cstheme="minorHAnsi"/>
        </w:rPr>
        <w:t xml:space="preserve"> – 4.2, 4.3 </w:t>
      </w:r>
    </w:p>
    <w:p w14:paraId="4F8D54BB" w14:textId="77777777" w:rsidR="00E10064" w:rsidRPr="006D16F5" w:rsidRDefault="00E10064" w:rsidP="00E10064">
      <w:pPr>
        <w:rPr>
          <w:rFonts w:asciiTheme="minorHAnsi" w:hAnsiTheme="minorHAnsi" w:cstheme="minorHAnsi"/>
          <w:sz w:val="22"/>
          <w:szCs w:val="22"/>
        </w:rPr>
      </w:pPr>
      <w:r w:rsidRPr="006D16F5">
        <w:rPr>
          <w:rFonts w:asciiTheme="minorHAnsi" w:hAnsiTheme="minorHAnsi" w:cstheme="minorHAnsi"/>
          <w:b/>
          <w:bCs/>
          <w:sz w:val="22"/>
          <w:szCs w:val="22"/>
        </w:rPr>
        <w:t>COMMUNITY</w:t>
      </w:r>
    </w:p>
    <w:p w14:paraId="7BF86545" w14:textId="0E345524" w:rsidR="00E10064" w:rsidRPr="006D16F5" w:rsidRDefault="00E10064" w:rsidP="00C80675">
      <w:pPr>
        <w:pStyle w:val="ListParagraph"/>
        <w:numPr>
          <w:ilvl w:val="0"/>
          <w:numId w:val="17"/>
        </w:numPr>
        <w:spacing w:after="0" w:line="240" w:lineRule="auto"/>
        <w:ind w:left="1080"/>
        <w:rPr>
          <w:rFonts w:cstheme="minorHAnsi"/>
        </w:rPr>
      </w:pPr>
      <w:r w:rsidRPr="006D16F5">
        <w:rPr>
          <w:rFonts w:cstheme="minorHAnsi"/>
        </w:rPr>
        <w:t>Community needs assessment</w:t>
      </w:r>
      <w:r w:rsidR="005D12B5">
        <w:rPr>
          <w:rFonts w:cstheme="minorHAnsi"/>
        </w:rPr>
        <w:t xml:space="preserve"> – 1.3, 1.4, 2.7, 2.9</w:t>
      </w:r>
    </w:p>
    <w:p w14:paraId="79BE574B" w14:textId="41946D13" w:rsidR="00E10064" w:rsidRPr="006D16F5" w:rsidRDefault="00E10064" w:rsidP="00C80675">
      <w:pPr>
        <w:pStyle w:val="ListParagraph"/>
        <w:numPr>
          <w:ilvl w:val="0"/>
          <w:numId w:val="17"/>
        </w:numPr>
        <w:spacing w:after="0" w:line="240" w:lineRule="auto"/>
        <w:ind w:left="1080"/>
        <w:rPr>
          <w:rFonts w:cstheme="minorHAnsi"/>
        </w:rPr>
      </w:pPr>
      <w:r w:rsidRPr="006D16F5">
        <w:rPr>
          <w:rFonts w:cstheme="minorHAnsi"/>
        </w:rPr>
        <w:t>New curriculum development and group teaching (include learning objectives and description of how outcomes were evaluated; does not include classes taught using existing curriculum)</w:t>
      </w:r>
      <w:r w:rsidR="005D12B5">
        <w:rPr>
          <w:rFonts w:cstheme="minorHAnsi"/>
        </w:rPr>
        <w:t xml:space="preserve"> – 2.3, 2.7, 2.11, 3.7, 3.8, 3.11, 3.12, 3.13 </w:t>
      </w:r>
    </w:p>
    <w:p w14:paraId="1627E245" w14:textId="2CDEABB2" w:rsidR="00E10064" w:rsidRPr="006D16F5" w:rsidRDefault="00E10064" w:rsidP="00C80675">
      <w:pPr>
        <w:pStyle w:val="ListParagraph"/>
        <w:numPr>
          <w:ilvl w:val="0"/>
          <w:numId w:val="17"/>
        </w:numPr>
        <w:spacing w:after="0" w:line="240" w:lineRule="auto"/>
        <w:ind w:left="1080"/>
        <w:rPr>
          <w:rFonts w:cstheme="minorHAnsi"/>
        </w:rPr>
      </w:pPr>
      <w:r w:rsidRPr="006D16F5">
        <w:rPr>
          <w:rFonts w:cstheme="minorHAnsi"/>
        </w:rPr>
        <w:t>Educational handouts or other materials developed (does not include those developed by agencies and used)</w:t>
      </w:r>
      <w:r w:rsidR="005D12B5">
        <w:rPr>
          <w:rFonts w:cstheme="minorHAnsi"/>
        </w:rPr>
        <w:t xml:space="preserve"> – 3.9</w:t>
      </w:r>
    </w:p>
    <w:p w14:paraId="6D0639FD" w14:textId="4EF8BB58" w:rsidR="00C80675" w:rsidRPr="006D16F5" w:rsidRDefault="00E10064" w:rsidP="00E10064">
      <w:pPr>
        <w:pStyle w:val="ListParagraph"/>
        <w:numPr>
          <w:ilvl w:val="0"/>
          <w:numId w:val="15"/>
        </w:numPr>
        <w:spacing w:after="0" w:line="240" w:lineRule="auto"/>
        <w:ind w:left="1080"/>
        <w:rPr>
          <w:rFonts w:cstheme="minorHAnsi"/>
        </w:rPr>
      </w:pPr>
      <w:r w:rsidRPr="006D16F5">
        <w:rPr>
          <w:rFonts w:cstheme="minorHAnsi"/>
        </w:rPr>
        <w:lastRenderedPageBreak/>
        <w:t>Summary of nutrition counseling delivered (tell when, where, for what) with strategy used (e.g., trans theoretical model, motivational interviewing, etc.)</w:t>
      </w:r>
      <w:r w:rsidR="005D12B5">
        <w:rPr>
          <w:rFonts w:cstheme="minorHAnsi"/>
        </w:rPr>
        <w:t xml:space="preserve"> – 3.2, 3.10, 3.12</w:t>
      </w:r>
    </w:p>
    <w:p w14:paraId="1A9BCF9B" w14:textId="77777777" w:rsidR="00C535AE" w:rsidRDefault="00C535AE" w:rsidP="00E10064">
      <w:pPr>
        <w:pStyle w:val="NoSpacing"/>
        <w:rPr>
          <w:rFonts w:asciiTheme="minorHAnsi" w:hAnsiTheme="minorHAnsi" w:cstheme="minorHAnsi"/>
          <w:b/>
          <w:bCs/>
          <w:sz w:val="22"/>
          <w:szCs w:val="22"/>
        </w:rPr>
      </w:pPr>
    </w:p>
    <w:p w14:paraId="0D9BBEBC" w14:textId="40F1E2EF" w:rsidR="00E10064" w:rsidRPr="006D16F5" w:rsidRDefault="00481F93" w:rsidP="00E10064">
      <w:pPr>
        <w:pStyle w:val="NoSpacing"/>
        <w:rPr>
          <w:rFonts w:asciiTheme="minorHAnsi" w:hAnsiTheme="minorHAnsi" w:cstheme="minorHAnsi"/>
          <w:b/>
          <w:bCs/>
          <w:sz w:val="22"/>
          <w:szCs w:val="22"/>
        </w:rPr>
      </w:pPr>
      <w:r w:rsidRPr="006D16F5">
        <w:rPr>
          <w:rFonts w:asciiTheme="minorHAnsi" w:hAnsiTheme="minorHAnsi" w:cstheme="minorHAnsi"/>
          <w:b/>
          <w:bCs/>
          <w:sz w:val="22"/>
          <w:szCs w:val="22"/>
        </w:rPr>
        <w:t>BUSINESS &amp; ENTREPRENEURSHIP</w:t>
      </w:r>
    </w:p>
    <w:p w14:paraId="2AF0FD60" w14:textId="103F2DD6" w:rsidR="00E10064" w:rsidRPr="006D16F5" w:rsidRDefault="00E10064" w:rsidP="00C80675">
      <w:pPr>
        <w:pStyle w:val="NoSpacing"/>
        <w:numPr>
          <w:ilvl w:val="0"/>
          <w:numId w:val="15"/>
        </w:numPr>
        <w:ind w:left="1080"/>
        <w:rPr>
          <w:rFonts w:asciiTheme="minorHAnsi" w:hAnsiTheme="minorHAnsi" w:cstheme="minorHAnsi"/>
          <w:sz w:val="22"/>
          <w:szCs w:val="22"/>
        </w:rPr>
      </w:pPr>
      <w:r w:rsidRPr="006D16F5">
        <w:rPr>
          <w:rFonts w:asciiTheme="minorHAnsi" w:hAnsiTheme="minorHAnsi" w:cstheme="minorHAnsi"/>
          <w:sz w:val="22"/>
          <w:szCs w:val="22"/>
        </w:rPr>
        <w:t>Business plan you have written</w:t>
      </w:r>
      <w:r w:rsidR="005D12B5">
        <w:rPr>
          <w:rFonts w:asciiTheme="minorHAnsi" w:hAnsiTheme="minorHAnsi" w:cstheme="minorHAnsi"/>
          <w:sz w:val="22"/>
          <w:szCs w:val="22"/>
        </w:rPr>
        <w:t xml:space="preserve"> – B&amp;E 1</w:t>
      </w:r>
    </w:p>
    <w:p w14:paraId="7A3525DC" w14:textId="7352E4C0" w:rsidR="00E10064" w:rsidRPr="006D16F5" w:rsidRDefault="00E10064" w:rsidP="00C80675">
      <w:pPr>
        <w:pStyle w:val="NoSpacing"/>
        <w:numPr>
          <w:ilvl w:val="0"/>
          <w:numId w:val="15"/>
        </w:numPr>
        <w:ind w:left="1080"/>
        <w:rPr>
          <w:rFonts w:asciiTheme="minorHAnsi" w:hAnsiTheme="minorHAnsi" w:cstheme="minorHAnsi"/>
          <w:sz w:val="22"/>
          <w:szCs w:val="22"/>
        </w:rPr>
      </w:pPr>
      <w:r w:rsidRPr="006D16F5">
        <w:rPr>
          <w:rFonts w:asciiTheme="minorHAnsi" w:hAnsiTheme="minorHAnsi" w:cstheme="minorHAnsi"/>
          <w:sz w:val="22"/>
          <w:szCs w:val="22"/>
        </w:rPr>
        <w:t>Link to website you developed</w:t>
      </w:r>
      <w:r w:rsidR="005D12B5">
        <w:rPr>
          <w:rFonts w:asciiTheme="minorHAnsi" w:hAnsiTheme="minorHAnsi" w:cstheme="minorHAnsi"/>
          <w:sz w:val="22"/>
          <w:szCs w:val="22"/>
        </w:rPr>
        <w:t xml:space="preserve"> </w:t>
      </w:r>
      <w:proofErr w:type="gramStart"/>
      <w:r w:rsidR="005D12B5">
        <w:rPr>
          <w:rFonts w:asciiTheme="minorHAnsi" w:hAnsiTheme="minorHAnsi" w:cstheme="minorHAnsi"/>
          <w:sz w:val="22"/>
          <w:szCs w:val="22"/>
        </w:rPr>
        <w:t>–  B</w:t>
      </w:r>
      <w:proofErr w:type="gramEnd"/>
      <w:r w:rsidR="005D12B5">
        <w:rPr>
          <w:rFonts w:asciiTheme="minorHAnsi" w:hAnsiTheme="minorHAnsi" w:cstheme="minorHAnsi"/>
          <w:sz w:val="22"/>
          <w:szCs w:val="22"/>
        </w:rPr>
        <w:t>&amp;E 2</w:t>
      </w:r>
    </w:p>
    <w:p w14:paraId="197D1857" w14:textId="738C536A" w:rsidR="00E10064" w:rsidRPr="006D16F5" w:rsidRDefault="00E10064" w:rsidP="00E10064">
      <w:pPr>
        <w:pStyle w:val="NoSpacing"/>
        <w:numPr>
          <w:ilvl w:val="0"/>
          <w:numId w:val="15"/>
        </w:numPr>
        <w:ind w:left="1080"/>
        <w:rPr>
          <w:rFonts w:asciiTheme="minorHAnsi" w:hAnsiTheme="minorHAnsi" w:cstheme="minorHAnsi"/>
          <w:sz w:val="22"/>
          <w:szCs w:val="22"/>
        </w:rPr>
      </w:pPr>
      <w:r w:rsidRPr="006D16F5">
        <w:rPr>
          <w:rFonts w:asciiTheme="minorHAnsi" w:hAnsiTheme="minorHAnsi" w:cstheme="minorHAnsi"/>
          <w:sz w:val="22"/>
          <w:szCs w:val="22"/>
        </w:rPr>
        <w:t>Examples of social media posts</w:t>
      </w:r>
      <w:r w:rsidR="00D75486">
        <w:rPr>
          <w:rFonts w:asciiTheme="minorHAnsi" w:hAnsiTheme="minorHAnsi" w:cstheme="minorHAnsi"/>
          <w:sz w:val="22"/>
          <w:szCs w:val="22"/>
        </w:rPr>
        <w:t xml:space="preserve"> you made</w:t>
      </w:r>
      <w:r w:rsidRPr="006D16F5">
        <w:rPr>
          <w:rFonts w:asciiTheme="minorHAnsi" w:hAnsiTheme="minorHAnsi" w:cstheme="minorHAnsi"/>
          <w:sz w:val="22"/>
          <w:szCs w:val="22"/>
        </w:rPr>
        <w:t xml:space="preserve"> (Facebook, Instagram, Twitter, etc.)</w:t>
      </w:r>
      <w:r w:rsidR="005D12B5">
        <w:rPr>
          <w:rFonts w:asciiTheme="minorHAnsi" w:hAnsiTheme="minorHAnsi" w:cstheme="minorHAnsi"/>
          <w:sz w:val="22"/>
          <w:szCs w:val="22"/>
        </w:rPr>
        <w:t xml:space="preserve"> –  B&amp;E 3</w:t>
      </w:r>
    </w:p>
    <w:p w14:paraId="2E576D21" w14:textId="77777777" w:rsidR="00D75486" w:rsidRDefault="00D75486" w:rsidP="00E10064">
      <w:pPr>
        <w:pStyle w:val="NoSpacing"/>
        <w:rPr>
          <w:rFonts w:asciiTheme="minorHAnsi" w:hAnsiTheme="minorHAnsi" w:cstheme="minorHAnsi"/>
          <w:b/>
          <w:bCs/>
          <w:sz w:val="22"/>
          <w:szCs w:val="22"/>
        </w:rPr>
      </w:pPr>
    </w:p>
    <w:p w14:paraId="6F1B9094" w14:textId="05F1F52D" w:rsidR="00E10064" w:rsidRPr="006D16F5" w:rsidRDefault="00E10064" w:rsidP="00E10064">
      <w:pPr>
        <w:pStyle w:val="NoSpacing"/>
        <w:rPr>
          <w:rFonts w:asciiTheme="minorHAnsi" w:hAnsiTheme="minorHAnsi" w:cstheme="minorHAnsi"/>
          <w:b/>
          <w:bCs/>
          <w:sz w:val="22"/>
          <w:szCs w:val="22"/>
        </w:rPr>
      </w:pPr>
      <w:r w:rsidRPr="006D16F5">
        <w:rPr>
          <w:rFonts w:asciiTheme="minorHAnsi" w:hAnsiTheme="minorHAnsi" w:cstheme="minorHAnsi"/>
          <w:b/>
          <w:bCs/>
          <w:sz w:val="22"/>
          <w:szCs w:val="22"/>
        </w:rPr>
        <w:t>C</w:t>
      </w:r>
      <w:r w:rsidR="00481F93" w:rsidRPr="006D16F5">
        <w:rPr>
          <w:rFonts w:asciiTheme="minorHAnsi" w:hAnsiTheme="minorHAnsi" w:cstheme="minorHAnsi"/>
          <w:b/>
          <w:bCs/>
          <w:sz w:val="22"/>
          <w:szCs w:val="22"/>
        </w:rPr>
        <w:t>LINICAL</w:t>
      </w:r>
      <w:r w:rsidRPr="006D16F5">
        <w:rPr>
          <w:rFonts w:asciiTheme="minorHAnsi" w:hAnsiTheme="minorHAnsi" w:cstheme="minorHAnsi"/>
          <w:b/>
          <w:bCs/>
          <w:sz w:val="22"/>
          <w:szCs w:val="22"/>
        </w:rPr>
        <w:t xml:space="preserve"> </w:t>
      </w:r>
    </w:p>
    <w:p w14:paraId="65A5F7F5" w14:textId="0660CCCC" w:rsidR="00E10064" w:rsidRPr="006D16F5" w:rsidRDefault="00E10064" w:rsidP="006D16F5">
      <w:pPr>
        <w:pStyle w:val="NoSpacing"/>
        <w:numPr>
          <w:ilvl w:val="0"/>
          <w:numId w:val="19"/>
        </w:numPr>
        <w:rPr>
          <w:rFonts w:asciiTheme="minorHAnsi" w:hAnsiTheme="minorHAnsi" w:cstheme="minorHAnsi"/>
          <w:sz w:val="22"/>
          <w:szCs w:val="22"/>
        </w:rPr>
      </w:pPr>
      <w:r w:rsidRPr="006D16F5">
        <w:rPr>
          <w:rFonts w:asciiTheme="minorHAnsi" w:hAnsiTheme="minorHAnsi" w:cstheme="minorHAnsi"/>
          <w:sz w:val="22"/>
          <w:szCs w:val="22"/>
        </w:rPr>
        <w:t>KA</w:t>
      </w:r>
      <w:r w:rsidR="00237FF3" w:rsidRPr="006D16F5">
        <w:rPr>
          <w:rFonts w:asciiTheme="minorHAnsi" w:hAnsiTheme="minorHAnsi" w:cstheme="minorHAnsi"/>
          <w:sz w:val="22"/>
          <w:szCs w:val="22"/>
        </w:rPr>
        <w:t>DDI</w:t>
      </w:r>
      <w:r w:rsidRPr="006D16F5">
        <w:rPr>
          <w:rFonts w:asciiTheme="minorHAnsi" w:hAnsiTheme="minorHAnsi" w:cstheme="minorHAnsi"/>
          <w:sz w:val="22"/>
          <w:szCs w:val="22"/>
        </w:rPr>
        <w:t xml:space="preserve"> will not grant PAL credit for clinical activities</w:t>
      </w:r>
      <w:r w:rsidR="00D75486">
        <w:rPr>
          <w:rFonts w:asciiTheme="minorHAnsi" w:hAnsiTheme="minorHAnsi" w:cstheme="minorHAnsi"/>
          <w:sz w:val="22"/>
          <w:szCs w:val="22"/>
        </w:rPr>
        <w:t xml:space="preserve"> (medical nutrition therapy)</w:t>
      </w:r>
    </w:p>
    <w:p w14:paraId="3270C950" w14:textId="191D9C8C" w:rsidR="00E10064" w:rsidRPr="00E10064" w:rsidRDefault="00E10064" w:rsidP="00E10064">
      <w:pPr>
        <w:spacing w:before="120"/>
        <w:rPr>
          <w:rFonts w:asciiTheme="minorHAnsi" w:hAnsiTheme="minorHAnsi" w:cstheme="minorHAnsi"/>
          <w:sz w:val="24"/>
        </w:rPr>
      </w:pPr>
      <w:r w:rsidRPr="00E10064">
        <w:rPr>
          <w:rFonts w:asciiTheme="minorHAnsi" w:hAnsiTheme="minorHAnsi" w:cstheme="minorHAnsi"/>
          <w:sz w:val="24"/>
        </w:rPr>
        <w:t xml:space="preserve">The </w:t>
      </w:r>
      <w:r w:rsidR="004D214E">
        <w:rPr>
          <w:rFonts w:asciiTheme="minorHAnsi" w:hAnsiTheme="minorHAnsi" w:cstheme="minorHAnsi"/>
          <w:sz w:val="24"/>
        </w:rPr>
        <w:t>ISPP Coordinator</w:t>
      </w:r>
      <w:r w:rsidRPr="00E10064">
        <w:rPr>
          <w:rFonts w:asciiTheme="minorHAnsi" w:hAnsiTheme="minorHAnsi" w:cstheme="minorHAnsi"/>
          <w:sz w:val="24"/>
        </w:rPr>
        <w:t xml:space="preserve"> will evaluate PAL requests and provide feedback within three weeks of receipt. The internship awards PAL credit in lieu of assignments in the curriculum. Generally, up to 300 of the 1000 hours (30%) supervised practice hours may be granted as PAL. However, individuals who have attained state licensure as a dietitian or nutritionist by taking and passing the Commission for Dietetic Registration’s (CDR) RDN exam within the past five years may be granted up to 600 hours PAL credit. If applicable, the applicant must provide evidence that they took and passed the CDR exam administered by Pearson Vue (e.g., a copy of the results showing the passing score).  </w:t>
      </w:r>
    </w:p>
    <w:p w14:paraId="1C4BC578" w14:textId="32F37516" w:rsidR="009637F0" w:rsidRDefault="00E10064" w:rsidP="009637F0">
      <w:pPr>
        <w:spacing w:before="120"/>
        <w:rPr>
          <w:rFonts w:asciiTheme="minorHAnsi" w:hAnsiTheme="minorHAnsi" w:cstheme="minorHAnsi"/>
          <w:sz w:val="24"/>
        </w:rPr>
      </w:pPr>
      <w:r w:rsidRPr="00E10064">
        <w:rPr>
          <w:rFonts w:asciiTheme="minorHAnsi" w:hAnsiTheme="minorHAnsi" w:cstheme="minorHAnsi"/>
          <w:sz w:val="24"/>
        </w:rPr>
        <w:t xml:space="preserve">The decision of the </w:t>
      </w:r>
      <w:r w:rsidR="004D214E">
        <w:rPr>
          <w:rFonts w:asciiTheme="minorHAnsi" w:hAnsiTheme="minorHAnsi" w:cstheme="minorHAnsi"/>
          <w:sz w:val="24"/>
        </w:rPr>
        <w:t>ISPP Coordinator</w:t>
      </w:r>
      <w:r w:rsidRPr="00E10064">
        <w:rPr>
          <w:rFonts w:asciiTheme="minorHAnsi" w:hAnsiTheme="minorHAnsi" w:cstheme="minorHAnsi"/>
          <w:sz w:val="24"/>
        </w:rPr>
        <w:t xml:space="preserve"> about PAL credit is final. Applicants may submit the </w:t>
      </w:r>
      <w:r w:rsidR="004D214E">
        <w:rPr>
          <w:rFonts w:asciiTheme="minorHAnsi" w:hAnsiTheme="minorHAnsi" w:cstheme="minorHAnsi"/>
          <w:sz w:val="24"/>
        </w:rPr>
        <w:t xml:space="preserve">PAL </w:t>
      </w:r>
      <w:r w:rsidRPr="00E10064">
        <w:rPr>
          <w:rFonts w:asciiTheme="minorHAnsi" w:hAnsiTheme="minorHAnsi" w:cstheme="minorHAnsi"/>
          <w:sz w:val="24"/>
        </w:rPr>
        <w:t xml:space="preserve">application prior to </w:t>
      </w:r>
      <w:r w:rsidR="004D214E">
        <w:rPr>
          <w:rFonts w:asciiTheme="minorHAnsi" w:hAnsiTheme="minorHAnsi" w:cstheme="minorHAnsi"/>
          <w:sz w:val="24"/>
        </w:rPr>
        <w:t>acceptance</w:t>
      </w:r>
      <w:r w:rsidRPr="00E10064">
        <w:rPr>
          <w:rFonts w:asciiTheme="minorHAnsi" w:hAnsiTheme="minorHAnsi" w:cstheme="minorHAnsi"/>
          <w:sz w:val="24"/>
        </w:rPr>
        <w:t xml:space="preserve">. The program will review it, decide how many (if any) hours can be granted as PAL. Then the applicant can use that information when planning the rotation calendar. There is no reduction in tuition if PAL hours are awarded. </w:t>
      </w:r>
      <w:bookmarkEnd w:id="0"/>
    </w:p>
    <w:p w14:paraId="29351D6C" w14:textId="77777777" w:rsidR="009637F0" w:rsidRDefault="009637F0">
      <w:pPr>
        <w:rPr>
          <w:rFonts w:asciiTheme="minorHAnsi" w:hAnsiTheme="minorHAnsi" w:cstheme="minorHAnsi"/>
          <w:sz w:val="24"/>
        </w:rPr>
      </w:pPr>
    </w:p>
    <w:p w14:paraId="75B67AC5" w14:textId="77777777" w:rsidR="009637F0" w:rsidRPr="009637F0" w:rsidRDefault="009637F0" w:rsidP="009637F0">
      <w:pPr>
        <w:spacing w:before="120"/>
        <w:rPr>
          <w:rFonts w:asciiTheme="minorHAnsi" w:hAnsiTheme="minorHAnsi" w:cstheme="minorHAnsi"/>
          <w:b/>
          <w:bCs/>
          <w:sz w:val="24"/>
        </w:rPr>
      </w:pPr>
      <w:r w:rsidRPr="009637F0">
        <w:rPr>
          <w:rFonts w:asciiTheme="minorHAnsi" w:hAnsiTheme="minorHAnsi" w:cstheme="minorHAnsi"/>
          <w:b/>
          <w:bCs/>
          <w:sz w:val="24"/>
        </w:rPr>
        <w:t xml:space="preserve">Prior Assessed Learning (PAL) for Graduate Coursework </w:t>
      </w:r>
    </w:p>
    <w:p w14:paraId="7490BCCB" w14:textId="3CBCE8E0" w:rsidR="009637F0" w:rsidRPr="009637F0" w:rsidRDefault="009637F0" w:rsidP="009637F0">
      <w:pPr>
        <w:spacing w:before="120"/>
        <w:rPr>
          <w:rFonts w:asciiTheme="minorHAnsi" w:hAnsiTheme="minorHAnsi" w:cstheme="minorHAnsi"/>
          <w:sz w:val="24"/>
        </w:rPr>
        <w:sectPr w:rsidR="009637F0" w:rsidRPr="009637F0" w:rsidSect="001E18A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288" w:gutter="0"/>
          <w:cols w:space="720"/>
          <w:docGrid w:linePitch="360"/>
        </w:sectPr>
      </w:pPr>
      <w:r w:rsidRPr="009637F0">
        <w:rPr>
          <w:rFonts w:asciiTheme="minorHAnsi" w:hAnsiTheme="minorHAnsi" w:cstheme="minorHAnsi"/>
          <w:sz w:val="24"/>
        </w:rPr>
        <w:t xml:space="preserve">Beginning January 1, 2023, all students completing assignments in a graduate level or higher degree program may submit their assignment(s) if they meet the same competencies in comparison to the KADDI internship assignments.   </w:t>
      </w:r>
      <w:r w:rsidR="00D75486">
        <w:rPr>
          <w:rFonts w:asciiTheme="minorHAnsi" w:hAnsiTheme="minorHAnsi" w:cstheme="minorHAnsi"/>
          <w:sz w:val="24"/>
        </w:rPr>
        <w:t>S</w:t>
      </w:r>
      <w:r w:rsidRPr="009637F0">
        <w:rPr>
          <w:rFonts w:asciiTheme="minorHAnsi" w:hAnsiTheme="minorHAnsi" w:cstheme="minorHAnsi"/>
          <w:sz w:val="24"/>
        </w:rPr>
        <w:t xml:space="preserve">ubmit coursework to be evaluated by </w:t>
      </w:r>
      <w:r>
        <w:rPr>
          <w:rFonts w:asciiTheme="minorHAnsi" w:hAnsiTheme="minorHAnsi" w:cstheme="minorHAnsi"/>
          <w:sz w:val="24"/>
        </w:rPr>
        <w:t>the ISPP Coordinator</w:t>
      </w:r>
      <w:r w:rsidRPr="009637F0">
        <w:rPr>
          <w:rFonts w:asciiTheme="minorHAnsi" w:hAnsiTheme="minorHAnsi" w:cstheme="minorHAnsi"/>
          <w:sz w:val="24"/>
        </w:rPr>
        <w:t xml:space="preserve"> to receive credit to meet the competencies for that assignment.   If your assignment does not meet the competencies, you will not be awarded PAL for that assignment.  No more than 50% of assignments may be submitted for PAL per each rotation.  Supervised practice hours will not be awarded for assignments from a graduate level course used to replace an internship assignment</w:t>
      </w:r>
      <w:r w:rsidR="001E18A7">
        <w:rPr>
          <w:rFonts w:asciiTheme="minorHAnsi" w:hAnsiTheme="minorHAnsi" w:cstheme="minorHAnsi"/>
          <w:sz w:val="24"/>
        </w:rPr>
        <w:t>.</w:t>
      </w:r>
    </w:p>
    <w:p w14:paraId="6929579F" w14:textId="2BDD5475" w:rsidR="005A7A68" w:rsidRDefault="005A7A68" w:rsidP="001E18A7">
      <w:pPr>
        <w:pStyle w:val="Heading4"/>
        <w:numPr>
          <w:ilvl w:val="0"/>
          <w:numId w:val="0"/>
        </w:numPr>
        <w:jc w:val="both"/>
        <w:rPr>
          <w:rStyle w:val="Heading1Char"/>
          <w:rFonts w:eastAsia="Arial" w:cs="Arial"/>
          <w:b/>
          <w:bCs/>
          <w:i w:val="0"/>
          <w:iCs/>
          <w:sz w:val="24"/>
          <w:szCs w:val="24"/>
        </w:rPr>
      </w:pPr>
    </w:p>
    <w:p w14:paraId="7213570F" w14:textId="2AE817AC" w:rsidR="005A7A68" w:rsidRPr="009862DB" w:rsidRDefault="005A7A68" w:rsidP="005A7A68">
      <w:pPr>
        <w:pStyle w:val="Default"/>
        <w:rPr>
          <w:rFonts w:asciiTheme="minorHAnsi" w:hAnsiTheme="minorHAnsi" w:cstheme="minorHAnsi"/>
          <w:bCs/>
        </w:rPr>
      </w:pPr>
      <w:r w:rsidRPr="009862DB">
        <w:rPr>
          <w:rFonts w:asciiTheme="minorHAnsi" w:hAnsiTheme="minorHAnsi" w:cstheme="minorHAnsi"/>
          <w:bCs/>
        </w:rPr>
        <w:t xml:space="preserve">Please provide the following information. </w:t>
      </w:r>
      <w:r w:rsidR="009965CC" w:rsidRPr="009862DB">
        <w:rPr>
          <w:rFonts w:asciiTheme="minorHAnsi" w:hAnsiTheme="minorHAnsi" w:cstheme="minorHAnsi"/>
          <w:bCs/>
        </w:rPr>
        <w:t xml:space="preserve">It </w:t>
      </w:r>
      <w:r w:rsidRPr="009862DB">
        <w:rPr>
          <w:rFonts w:asciiTheme="minorHAnsi" w:hAnsiTheme="minorHAnsi" w:cstheme="minorHAnsi"/>
          <w:bCs/>
        </w:rPr>
        <w:t xml:space="preserve">will be used to determine what ACEND Competencies (CRDNs) you have completed through prior work and life experience. Please be as thorough as possible so an appropriate assessment can be </w:t>
      </w:r>
      <w:r w:rsidR="009965CC" w:rsidRPr="009862DB">
        <w:rPr>
          <w:rFonts w:asciiTheme="minorHAnsi" w:hAnsiTheme="minorHAnsi" w:cstheme="minorHAnsi"/>
          <w:bCs/>
        </w:rPr>
        <w:t>made</w:t>
      </w:r>
      <w:r w:rsidRPr="009862DB">
        <w:rPr>
          <w:rFonts w:asciiTheme="minorHAnsi" w:hAnsiTheme="minorHAnsi" w:cstheme="minorHAnsi"/>
          <w:bCs/>
        </w:rPr>
        <w:t xml:space="preserve">. </w:t>
      </w:r>
    </w:p>
    <w:p w14:paraId="6AFFD4A8" w14:textId="77777777" w:rsidR="005A7A68" w:rsidRPr="009862DB" w:rsidRDefault="005A7A68" w:rsidP="005A7A68">
      <w:pPr>
        <w:pStyle w:val="NoSpacing"/>
        <w:rPr>
          <w:rFonts w:asciiTheme="minorHAnsi" w:eastAsia="Arial" w:hAnsiTheme="minorHAnsi" w:cstheme="minorHAnsi"/>
          <w:sz w:val="24"/>
          <w:szCs w:val="24"/>
        </w:rPr>
      </w:pPr>
    </w:p>
    <w:p w14:paraId="738E14C2" w14:textId="77777777" w:rsidR="005A7A68" w:rsidRPr="009862DB" w:rsidRDefault="005A7A68" w:rsidP="005A7A68">
      <w:pPr>
        <w:pStyle w:val="Heading2"/>
        <w:rPr>
          <w:rFonts w:asciiTheme="minorHAnsi" w:eastAsia="Arial" w:hAnsiTheme="minorHAnsi" w:cstheme="minorHAnsi"/>
          <w:b w:val="0"/>
          <w:bCs/>
          <w:sz w:val="24"/>
          <w:szCs w:val="24"/>
        </w:rPr>
      </w:pPr>
      <w:r w:rsidRPr="009862DB">
        <w:rPr>
          <w:rFonts w:asciiTheme="minorHAnsi" w:eastAsia="Arial" w:hAnsiTheme="minorHAnsi" w:cstheme="minorHAnsi"/>
          <w:bCs/>
          <w:sz w:val="24"/>
          <w:szCs w:val="24"/>
        </w:rPr>
        <w:t>Part I:  Description of previous experience</w:t>
      </w:r>
    </w:p>
    <w:p w14:paraId="2CBF4DB0" w14:textId="77777777" w:rsidR="005A7A68" w:rsidRPr="009862DB" w:rsidRDefault="005A7A68" w:rsidP="005A7A68">
      <w:pPr>
        <w:pStyle w:val="ListParagraph"/>
        <w:widowControl w:val="0"/>
        <w:numPr>
          <w:ilvl w:val="0"/>
          <w:numId w:val="23"/>
        </w:numPr>
        <w:spacing w:line="240" w:lineRule="auto"/>
        <w:rPr>
          <w:rFonts w:cstheme="minorHAnsi"/>
          <w:color w:val="000000" w:themeColor="text1"/>
          <w:sz w:val="24"/>
          <w:szCs w:val="24"/>
        </w:rPr>
      </w:pPr>
      <w:r w:rsidRPr="009862DB">
        <w:rPr>
          <w:rFonts w:eastAsia="Arial" w:cstheme="minorHAnsi"/>
          <w:sz w:val="24"/>
          <w:szCs w:val="24"/>
        </w:rPr>
        <w:t>Each line has a job code number.  List one job experience per line.</w:t>
      </w:r>
    </w:p>
    <w:p w14:paraId="4214327A" w14:textId="77777777" w:rsidR="005A7A68" w:rsidRPr="009862DB" w:rsidRDefault="005A7A68" w:rsidP="005A7A68">
      <w:pPr>
        <w:pStyle w:val="ListParagraph"/>
        <w:widowControl w:val="0"/>
        <w:numPr>
          <w:ilvl w:val="0"/>
          <w:numId w:val="23"/>
        </w:numPr>
        <w:spacing w:line="240" w:lineRule="auto"/>
        <w:rPr>
          <w:rFonts w:cstheme="minorHAnsi"/>
          <w:color w:val="000000" w:themeColor="text1"/>
          <w:sz w:val="24"/>
          <w:szCs w:val="24"/>
        </w:rPr>
      </w:pPr>
      <w:r w:rsidRPr="009862DB">
        <w:rPr>
          <w:rFonts w:eastAsia="Arial" w:cstheme="minorHAnsi"/>
          <w:sz w:val="24"/>
          <w:szCs w:val="24"/>
        </w:rPr>
        <w:t>List the specific job title, volunteer position, practicum experience, and job task individually in space provided.</w:t>
      </w:r>
    </w:p>
    <w:p w14:paraId="1BE14E7C" w14:textId="77777777" w:rsidR="005A7A68" w:rsidRPr="009862DB" w:rsidRDefault="005A7A68" w:rsidP="005A7A68">
      <w:pPr>
        <w:pStyle w:val="ListParagraph"/>
        <w:widowControl w:val="0"/>
        <w:numPr>
          <w:ilvl w:val="0"/>
          <w:numId w:val="23"/>
        </w:numPr>
        <w:spacing w:line="240" w:lineRule="auto"/>
        <w:rPr>
          <w:rFonts w:cstheme="minorHAnsi"/>
          <w:color w:val="000000" w:themeColor="text1"/>
          <w:sz w:val="24"/>
          <w:szCs w:val="24"/>
        </w:rPr>
      </w:pPr>
      <w:r w:rsidRPr="009862DB">
        <w:rPr>
          <w:rFonts w:eastAsia="Arial" w:cstheme="minorHAnsi"/>
          <w:sz w:val="24"/>
          <w:szCs w:val="24"/>
        </w:rPr>
        <w:t>The number corresponding with each job will be listed in column A in the following tables.</w:t>
      </w:r>
    </w:p>
    <w:p w14:paraId="2D8CAE8F" w14:textId="77777777" w:rsidR="005A7A68" w:rsidRPr="009862DB" w:rsidRDefault="005A7A68" w:rsidP="005A7A68">
      <w:pPr>
        <w:pStyle w:val="ListParagraph"/>
        <w:spacing w:line="240" w:lineRule="auto"/>
        <w:rPr>
          <w:rFonts w:cstheme="minorHAnsi"/>
          <w:color w:val="000000" w:themeColor="text1"/>
          <w:sz w:val="24"/>
          <w:szCs w:val="24"/>
        </w:rPr>
      </w:pPr>
    </w:p>
    <w:p w14:paraId="091170AE" w14:textId="77777777" w:rsidR="005A7A68" w:rsidRPr="009862DB" w:rsidRDefault="005A7A68" w:rsidP="005A7A68">
      <w:pPr>
        <w:pStyle w:val="Heading2"/>
        <w:rPr>
          <w:rFonts w:asciiTheme="minorHAnsi" w:eastAsia="Arial" w:hAnsiTheme="minorHAnsi" w:cstheme="minorHAnsi"/>
          <w:sz w:val="24"/>
          <w:szCs w:val="24"/>
        </w:rPr>
      </w:pPr>
      <w:r w:rsidRPr="009862DB">
        <w:rPr>
          <w:rFonts w:asciiTheme="minorHAnsi" w:eastAsia="Arial" w:hAnsiTheme="minorHAnsi" w:cstheme="minorHAnsi"/>
          <w:bCs/>
          <w:sz w:val="24"/>
          <w:szCs w:val="24"/>
        </w:rPr>
        <w:t>Part II: Required documentation</w:t>
      </w:r>
    </w:p>
    <w:p w14:paraId="7D1C76AF" w14:textId="77777777" w:rsidR="005A7A68" w:rsidRPr="009862DB" w:rsidRDefault="005A7A68" w:rsidP="005A7A68">
      <w:pPr>
        <w:rPr>
          <w:rFonts w:asciiTheme="minorHAnsi" w:eastAsia="Arial" w:hAnsiTheme="minorHAnsi" w:cstheme="minorHAnsi"/>
          <w:sz w:val="24"/>
        </w:rPr>
      </w:pPr>
      <w:r w:rsidRPr="009862DB">
        <w:rPr>
          <w:rFonts w:asciiTheme="minorHAnsi" w:eastAsia="Arial" w:hAnsiTheme="minorHAnsi" w:cstheme="minorHAnsi"/>
          <w:sz w:val="24"/>
        </w:rPr>
        <w:t>Column A - Enter the job code number for the experience being provided as evidence of the competency.</w:t>
      </w:r>
    </w:p>
    <w:p w14:paraId="48020F9C" w14:textId="77777777" w:rsidR="005A7A68" w:rsidRPr="009862DB" w:rsidRDefault="005A7A68" w:rsidP="005A7A68">
      <w:pPr>
        <w:rPr>
          <w:rFonts w:asciiTheme="minorHAnsi" w:eastAsia="Arial" w:hAnsiTheme="minorHAnsi" w:cstheme="minorHAnsi"/>
          <w:sz w:val="24"/>
        </w:rPr>
      </w:pPr>
      <w:r w:rsidRPr="009862DB">
        <w:rPr>
          <w:rFonts w:asciiTheme="minorHAnsi" w:eastAsia="Arial" w:hAnsiTheme="minorHAnsi" w:cstheme="minorHAnsi"/>
          <w:sz w:val="24"/>
        </w:rPr>
        <w:t>Column B - Describe experience: This is your opportunity to describe the experiences from which your learning is derived.</w:t>
      </w:r>
    </w:p>
    <w:p w14:paraId="121DAD37" w14:textId="77777777" w:rsidR="005A7A68" w:rsidRPr="009862DB" w:rsidRDefault="005A7A68" w:rsidP="005A7A68">
      <w:pPr>
        <w:rPr>
          <w:rFonts w:asciiTheme="minorHAnsi" w:eastAsia="Arial" w:hAnsiTheme="minorHAnsi" w:cstheme="minorHAnsi"/>
          <w:sz w:val="24"/>
        </w:rPr>
      </w:pPr>
      <w:r w:rsidRPr="009862DB">
        <w:rPr>
          <w:rFonts w:asciiTheme="minorHAnsi" w:eastAsia="Arial" w:hAnsiTheme="minorHAnsi" w:cstheme="minorHAnsi"/>
          <w:sz w:val="24"/>
        </w:rPr>
        <w:t>Column C - Describe what was learned: Use this column to document the learning that occurred, not just a list of what you did.</w:t>
      </w:r>
    </w:p>
    <w:p w14:paraId="178ACCC8" w14:textId="77777777" w:rsidR="005A7A68" w:rsidRPr="009862DB" w:rsidRDefault="005A7A68" w:rsidP="005A7A68">
      <w:pPr>
        <w:rPr>
          <w:rFonts w:asciiTheme="minorHAnsi" w:eastAsia="Arial" w:hAnsiTheme="minorHAnsi" w:cstheme="minorHAnsi"/>
          <w:sz w:val="24"/>
        </w:rPr>
      </w:pPr>
      <w:r w:rsidRPr="009862DB">
        <w:rPr>
          <w:rFonts w:asciiTheme="minorHAnsi" w:eastAsia="Arial" w:hAnsiTheme="minorHAnsi" w:cstheme="minorHAnsi"/>
          <w:sz w:val="24"/>
        </w:rPr>
        <w:t xml:space="preserve">You may use the same examples for the competencies (CRDN) when appropriate; however, you may find that the information in Column C is not the same between rotations. Your discussion in Column C will include not only what you have learned (for example, "I have learned to use PowerPoint.") but also your deeper understanding of the knowledge (for example, "One must measure if a presentation was effective and what the audience has learned." or "Teamwork and strong communication skills are a priority in today's healthcare environment."). It is not expected that </w:t>
      </w:r>
      <w:proofErr w:type="gramStart"/>
      <w:r w:rsidRPr="009862DB">
        <w:rPr>
          <w:rFonts w:asciiTheme="minorHAnsi" w:eastAsia="Arial" w:hAnsiTheme="minorHAnsi" w:cstheme="minorHAnsi"/>
          <w:sz w:val="24"/>
        </w:rPr>
        <w:t>you</w:t>
      </w:r>
      <w:proofErr w:type="gramEnd"/>
      <w:r w:rsidRPr="009862DB">
        <w:rPr>
          <w:rFonts w:asciiTheme="minorHAnsi" w:eastAsia="Arial" w:hAnsiTheme="minorHAnsi" w:cstheme="minorHAnsi"/>
          <w:sz w:val="24"/>
        </w:rPr>
        <w:t xml:space="preserve"> complete information for each competency, if you do not have prior experience for the competency. Your supervised practice rotations will provide experiences to meet those competencies for which you have no prior experience. </w:t>
      </w:r>
    </w:p>
    <w:p w14:paraId="42DED82B" w14:textId="64F34CA2" w:rsidR="005A7A68" w:rsidRPr="009862DB" w:rsidRDefault="005A7A68" w:rsidP="005A7A68">
      <w:pPr>
        <w:rPr>
          <w:rFonts w:asciiTheme="minorHAnsi" w:eastAsia="Arial" w:hAnsiTheme="minorHAnsi" w:cstheme="minorHAnsi"/>
          <w:sz w:val="24"/>
        </w:rPr>
      </w:pPr>
    </w:p>
    <w:p w14:paraId="64CFC0CF" w14:textId="1124BCDD" w:rsidR="005A7A68" w:rsidRPr="009862DB" w:rsidRDefault="005A7A68" w:rsidP="005A7A68">
      <w:pPr>
        <w:rPr>
          <w:rFonts w:asciiTheme="minorHAnsi" w:eastAsia="Arial" w:hAnsiTheme="minorHAnsi" w:cstheme="minorHAnsi"/>
          <w:sz w:val="24"/>
        </w:rPr>
      </w:pPr>
    </w:p>
    <w:p w14:paraId="496E20D5" w14:textId="20EE6E36" w:rsidR="005A7A68" w:rsidRPr="009862DB" w:rsidRDefault="005A7A68" w:rsidP="005A7A68">
      <w:pPr>
        <w:rPr>
          <w:rFonts w:asciiTheme="minorHAnsi" w:eastAsia="Arial" w:hAnsiTheme="minorHAnsi" w:cstheme="minorHAnsi"/>
          <w:sz w:val="24"/>
        </w:rPr>
      </w:pPr>
    </w:p>
    <w:p w14:paraId="7606D77E" w14:textId="7F8600B8" w:rsidR="005A7A68" w:rsidRPr="009862DB" w:rsidRDefault="005A7A68" w:rsidP="005A7A68">
      <w:pPr>
        <w:rPr>
          <w:rFonts w:asciiTheme="minorHAnsi" w:eastAsia="Arial" w:hAnsiTheme="minorHAnsi" w:cstheme="minorHAnsi"/>
          <w:sz w:val="24"/>
        </w:rPr>
      </w:pPr>
    </w:p>
    <w:p w14:paraId="52D68E1A" w14:textId="0C164DA5" w:rsidR="005A7A68" w:rsidRPr="009862DB" w:rsidRDefault="005A7A68" w:rsidP="005A7A68">
      <w:pPr>
        <w:rPr>
          <w:rFonts w:asciiTheme="minorHAnsi" w:eastAsia="Arial" w:hAnsiTheme="minorHAnsi" w:cstheme="minorHAnsi"/>
          <w:sz w:val="24"/>
        </w:rPr>
      </w:pPr>
    </w:p>
    <w:p w14:paraId="4EAD7062" w14:textId="6EBD3757" w:rsidR="005A7A68" w:rsidRPr="009862DB" w:rsidRDefault="005A7A68" w:rsidP="005A7A68">
      <w:pPr>
        <w:rPr>
          <w:rFonts w:asciiTheme="minorHAnsi" w:eastAsia="Arial" w:hAnsiTheme="minorHAnsi" w:cstheme="minorHAnsi"/>
          <w:sz w:val="24"/>
        </w:rPr>
      </w:pPr>
    </w:p>
    <w:p w14:paraId="6C00F957" w14:textId="7C6A7ECE" w:rsidR="005A7A68" w:rsidRPr="009862DB" w:rsidRDefault="005A7A68" w:rsidP="005A7A68">
      <w:pPr>
        <w:rPr>
          <w:rFonts w:asciiTheme="minorHAnsi" w:eastAsia="Arial" w:hAnsiTheme="minorHAnsi" w:cstheme="minorHAnsi"/>
          <w:sz w:val="24"/>
        </w:rPr>
      </w:pPr>
    </w:p>
    <w:p w14:paraId="1C8F9CF3" w14:textId="4C84D059" w:rsidR="005A7A68" w:rsidRPr="009862DB" w:rsidRDefault="005A7A68" w:rsidP="005A7A68">
      <w:pPr>
        <w:rPr>
          <w:rFonts w:asciiTheme="minorHAnsi" w:eastAsia="Arial" w:hAnsiTheme="minorHAnsi" w:cstheme="minorHAnsi"/>
          <w:sz w:val="24"/>
        </w:rPr>
      </w:pPr>
    </w:p>
    <w:p w14:paraId="1E39B768" w14:textId="273DD8CA" w:rsidR="005A7A68" w:rsidRPr="009862DB" w:rsidRDefault="005A7A68" w:rsidP="005A7A68">
      <w:pPr>
        <w:rPr>
          <w:rFonts w:asciiTheme="minorHAnsi" w:eastAsia="Arial" w:hAnsiTheme="minorHAnsi" w:cstheme="minorHAnsi"/>
          <w:sz w:val="24"/>
        </w:rPr>
      </w:pPr>
    </w:p>
    <w:p w14:paraId="0AB28637" w14:textId="7DD3B4BB" w:rsidR="005A7A68" w:rsidRPr="009862DB" w:rsidRDefault="005A7A68" w:rsidP="005A7A68">
      <w:pPr>
        <w:rPr>
          <w:rFonts w:asciiTheme="minorHAnsi" w:eastAsia="Arial" w:hAnsiTheme="minorHAnsi" w:cstheme="minorHAnsi"/>
          <w:sz w:val="24"/>
        </w:rPr>
      </w:pPr>
    </w:p>
    <w:p w14:paraId="3DC97873" w14:textId="751E99D5" w:rsidR="005A7A68" w:rsidRPr="009862DB" w:rsidRDefault="005A7A68" w:rsidP="005A7A68">
      <w:pPr>
        <w:rPr>
          <w:rFonts w:asciiTheme="minorHAnsi" w:eastAsia="Arial" w:hAnsiTheme="minorHAnsi" w:cstheme="minorHAnsi"/>
          <w:sz w:val="24"/>
        </w:rPr>
      </w:pPr>
    </w:p>
    <w:p w14:paraId="32007A37" w14:textId="575D50F1" w:rsidR="005A7A68" w:rsidRPr="009862DB" w:rsidRDefault="005A7A68" w:rsidP="005A7A68">
      <w:pPr>
        <w:rPr>
          <w:rFonts w:asciiTheme="minorHAnsi" w:eastAsia="Arial" w:hAnsiTheme="minorHAnsi" w:cstheme="minorHAnsi"/>
          <w:sz w:val="24"/>
        </w:rPr>
      </w:pPr>
    </w:p>
    <w:p w14:paraId="31F719E6" w14:textId="6FA9590E" w:rsidR="005A7A68" w:rsidRPr="009862DB" w:rsidRDefault="005A7A68" w:rsidP="005A7A68">
      <w:pPr>
        <w:rPr>
          <w:rFonts w:asciiTheme="minorHAnsi" w:eastAsia="Arial" w:hAnsiTheme="minorHAnsi" w:cstheme="minorHAnsi"/>
          <w:sz w:val="24"/>
        </w:rPr>
      </w:pPr>
    </w:p>
    <w:p w14:paraId="4ECA5962" w14:textId="43D3E2A3" w:rsidR="005A7A68" w:rsidRPr="009862DB" w:rsidRDefault="005A7A68" w:rsidP="005A7A68">
      <w:pPr>
        <w:rPr>
          <w:rFonts w:asciiTheme="minorHAnsi" w:eastAsia="Arial" w:hAnsiTheme="minorHAnsi" w:cstheme="minorHAnsi"/>
          <w:sz w:val="24"/>
        </w:rPr>
      </w:pPr>
    </w:p>
    <w:p w14:paraId="32AA5F7B" w14:textId="77777777" w:rsidR="005A7A68" w:rsidRPr="009862DB" w:rsidRDefault="005A7A68" w:rsidP="005A7A68">
      <w:pPr>
        <w:rPr>
          <w:rFonts w:asciiTheme="minorHAnsi" w:eastAsia="Arial" w:hAnsiTheme="minorHAnsi" w:cstheme="minorHAnsi"/>
          <w:sz w:val="24"/>
        </w:rPr>
      </w:pPr>
    </w:p>
    <w:tbl>
      <w:tblPr>
        <w:tblW w:w="0" w:type="auto"/>
        <w:tblLayout w:type="fixed"/>
        <w:tblLook w:val="04A0" w:firstRow="1" w:lastRow="0" w:firstColumn="1" w:lastColumn="0" w:noHBand="0" w:noVBand="1"/>
      </w:tblPr>
      <w:tblGrid>
        <w:gridCol w:w="8895"/>
        <w:gridCol w:w="4785"/>
      </w:tblGrid>
      <w:tr w:rsidR="005A7A68" w:rsidRPr="009862DB" w14:paraId="7EB2BFBA" w14:textId="77777777">
        <w:tc>
          <w:tcPr>
            <w:tcW w:w="8895" w:type="dxa"/>
          </w:tcPr>
          <w:p w14:paraId="7A17B658" w14:textId="77777777" w:rsidR="005A7A68" w:rsidRPr="009862DB" w:rsidRDefault="005A7A68">
            <w:pPr>
              <w:rPr>
                <w:rFonts w:asciiTheme="minorHAnsi" w:eastAsia="Arial" w:hAnsiTheme="minorHAnsi" w:cstheme="minorHAnsi"/>
                <w:b/>
                <w:bCs/>
                <w:sz w:val="24"/>
              </w:rPr>
            </w:pPr>
            <w:r w:rsidRPr="009862DB">
              <w:rPr>
                <w:rFonts w:asciiTheme="minorHAnsi" w:eastAsia="Arial" w:hAnsiTheme="minorHAnsi" w:cstheme="minorHAnsi"/>
                <w:b/>
                <w:bCs/>
                <w:sz w:val="24"/>
              </w:rPr>
              <w:lastRenderedPageBreak/>
              <w:t>Name:</w:t>
            </w:r>
          </w:p>
        </w:tc>
        <w:tc>
          <w:tcPr>
            <w:tcW w:w="4785" w:type="dxa"/>
          </w:tcPr>
          <w:p w14:paraId="7ABB4E2B" w14:textId="77777777" w:rsidR="005A7A68" w:rsidRPr="009862DB" w:rsidRDefault="005A7A68">
            <w:pPr>
              <w:rPr>
                <w:rFonts w:asciiTheme="minorHAnsi" w:eastAsia="Arial" w:hAnsiTheme="minorHAnsi" w:cstheme="minorHAnsi"/>
                <w:b/>
                <w:bCs/>
                <w:sz w:val="24"/>
              </w:rPr>
            </w:pPr>
            <w:r w:rsidRPr="009862DB">
              <w:rPr>
                <w:rFonts w:asciiTheme="minorHAnsi" w:eastAsia="Arial" w:hAnsiTheme="minorHAnsi" w:cstheme="minorHAnsi"/>
                <w:b/>
                <w:bCs/>
                <w:sz w:val="24"/>
              </w:rPr>
              <w:t xml:space="preserve">Date: </w:t>
            </w:r>
          </w:p>
        </w:tc>
      </w:tr>
    </w:tbl>
    <w:p w14:paraId="0AED672A" w14:textId="77777777" w:rsidR="005A7A68" w:rsidRPr="009862DB" w:rsidRDefault="005A7A68" w:rsidP="005A7A68">
      <w:pPr>
        <w:tabs>
          <w:tab w:val="left" w:pos="5040"/>
        </w:tabs>
        <w:overflowPunct w:val="0"/>
        <w:autoSpaceDE w:val="0"/>
        <w:autoSpaceDN w:val="0"/>
        <w:adjustRightInd w:val="0"/>
        <w:rPr>
          <w:rFonts w:asciiTheme="minorHAnsi" w:eastAsia="Arial" w:hAnsiTheme="minorHAnsi" w:cstheme="minorHAnsi"/>
          <w:b/>
          <w:bCs/>
          <w:sz w:val="24"/>
        </w:rPr>
      </w:pPr>
    </w:p>
    <w:p w14:paraId="2A72495E" w14:textId="4D1DCA79" w:rsidR="005A7A68" w:rsidRPr="009862DB" w:rsidRDefault="005A7A68" w:rsidP="005A7A68">
      <w:pPr>
        <w:tabs>
          <w:tab w:val="left" w:pos="5040"/>
        </w:tabs>
        <w:overflowPunct w:val="0"/>
        <w:autoSpaceDE w:val="0"/>
        <w:autoSpaceDN w:val="0"/>
        <w:adjustRightInd w:val="0"/>
        <w:rPr>
          <w:rFonts w:asciiTheme="minorHAnsi" w:eastAsia="Arial" w:hAnsiTheme="minorHAnsi" w:cstheme="minorHAnsi"/>
          <w:b/>
          <w:bCs/>
          <w:sz w:val="24"/>
        </w:rPr>
      </w:pPr>
      <w:r w:rsidRPr="009862DB">
        <w:rPr>
          <w:rFonts w:asciiTheme="minorHAnsi" w:eastAsia="Arial" w:hAnsiTheme="minorHAnsi" w:cstheme="minorHAnsi"/>
          <w:b/>
          <w:bCs/>
          <w:sz w:val="24"/>
        </w:rPr>
        <w:t>Part I: Description of previous experience</w:t>
      </w:r>
    </w:p>
    <w:p w14:paraId="78088260" w14:textId="77777777" w:rsidR="005A7A68" w:rsidRPr="009862DB" w:rsidRDefault="005A7A68" w:rsidP="005A7A68">
      <w:pPr>
        <w:overflowPunct w:val="0"/>
        <w:autoSpaceDE w:val="0"/>
        <w:autoSpaceDN w:val="0"/>
        <w:adjustRightInd w:val="0"/>
        <w:rPr>
          <w:rFonts w:asciiTheme="minorHAnsi" w:eastAsia="Arial" w:hAnsiTheme="minorHAnsi" w:cstheme="minorHAnsi"/>
          <w:sz w:val="24"/>
        </w:rPr>
      </w:pPr>
    </w:p>
    <w:p w14:paraId="7D756C4B" w14:textId="509B7C9D" w:rsidR="005A7A68" w:rsidRPr="009862DB" w:rsidRDefault="005A7A68" w:rsidP="005A7A68">
      <w:pPr>
        <w:overflowPunct w:val="0"/>
        <w:autoSpaceDE w:val="0"/>
        <w:autoSpaceDN w:val="0"/>
        <w:adjustRightInd w:val="0"/>
        <w:rPr>
          <w:rFonts w:asciiTheme="minorHAnsi" w:eastAsia="Arial" w:hAnsiTheme="minorHAnsi" w:cstheme="minorHAnsi"/>
          <w:sz w:val="24"/>
        </w:rPr>
      </w:pPr>
      <w:r w:rsidRPr="009862DB">
        <w:rPr>
          <w:rFonts w:asciiTheme="minorHAnsi" w:eastAsia="Arial" w:hAnsiTheme="minorHAnsi" w:cstheme="minorHAnsi"/>
          <w:sz w:val="24"/>
        </w:rPr>
        <w:t>Identify your different work and life experiences which provide you with advanced knowledge and skills. Add lines as needed.</w:t>
      </w:r>
    </w:p>
    <w:p w14:paraId="1CC86E96" w14:textId="77777777" w:rsidR="005A7A68" w:rsidRPr="009862DB" w:rsidRDefault="005A7A68" w:rsidP="005A7A68">
      <w:pPr>
        <w:overflowPunct w:val="0"/>
        <w:autoSpaceDE w:val="0"/>
        <w:autoSpaceDN w:val="0"/>
        <w:adjustRightInd w:val="0"/>
        <w:rPr>
          <w:rFonts w:asciiTheme="minorHAnsi" w:eastAsia="Arial" w:hAnsiTheme="minorHAnsi" w:cstheme="minorHAnsi"/>
          <w:sz w:val="24"/>
        </w:rPr>
      </w:pPr>
    </w:p>
    <w:p w14:paraId="5047355A" w14:textId="77777777" w:rsidR="005A7A68" w:rsidRPr="009862DB" w:rsidRDefault="005A7A68" w:rsidP="005A7A68">
      <w:pPr>
        <w:spacing w:before="10" w:line="110" w:lineRule="exact"/>
        <w:rPr>
          <w:rFonts w:asciiTheme="minorHAnsi" w:eastAsia="Arial" w:hAnsiTheme="minorHAnsi" w:cstheme="minorHAnsi"/>
          <w:sz w:val="24"/>
        </w:rPr>
      </w:pPr>
    </w:p>
    <w:tbl>
      <w:tblPr>
        <w:tblStyle w:val="TableGrid"/>
        <w:tblW w:w="14358" w:type="dxa"/>
        <w:tblInd w:w="-408" w:type="dxa"/>
        <w:tblLook w:val="04A0" w:firstRow="1" w:lastRow="0" w:firstColumn="1" w:lastColumn="0" w:noHBand="0" w:noVBand="1"/>
      </w:tblPr>
      <w:tblGrid>
        <w:gridCol w:w="1072"/>
        <w:gridCol w:w="122"/>
        <w:gridCol w:w="1126"/>
        <w:gridCol w:w="2386"/>
        <w:gridCol w:w="1515"/>
        <w:gridCol w:w="1521"/>
        <w:gridCol w:w="3124"/>
        <w:gridCol w:w="3492"/>
      </w:tblGrid>
      <w:tr w:rsidR="005A7A68" w:rsidRPr="009862DB" w14:paraId="06A4A1C7" w14:textId="77777777">
        <w:tc>
          <w:tcPr>
            <w:tcW w:w="1194" w:type="dxa"/>
            <w:gridSpan w:val="2"/>
            <w:tcBorders>
              <w:top w:val="nil"/>
              <w:left w:val="nil"/>
              <w:bottom w:val="nil"/>
              <w:right w:val="nil"/>
            </w:tcBorders>
          </w:tcPr>
          <w:p w14:paraId="56D694C3" w14:textId="77777777" w:rsidR="005A7A68" w:rsidRPr="009862DB" w:rsidRDefault="005A7A68">
            <w:pPr>
              <w:pStyle w:val="Default"/>
              <w:rPr>
                <w:rFonts w:asciiTheme="minorHAnsi" w:hAnsiTheme="minorHAnsi" w:cstheme="minorHAnsi"/>
                <w:b/>
                <w:u w:val="single"/>
              </w:rPr>
            </w:pPr>
            <w:r w:rsidRPr="009862DB">
              <w:rPr>
                <w:rFonts w:asciiTheme="minorHAnsi" w:hAnsiTheme="minorHAnsi" w:cstheme="minorHAnsi"/>
                <w:b/>
                <w:u w:val="single"/>
              </w:rPr>
              <w:t>Job Code</w:t>
            </w:r>
          </w:p>
        </w:tc>
        <w:tc>
          <w:tcPr>
            <w:tcW w:w="1130" w:type="dxa"/>
            <w:tcBorders>
              <w:top w:val="nil"/>
              <w:left w:val="nil"/>
              <w:bottom w:val="nil"/>
              <w:right w:val="nil"/>
            </w:tcBorders>
          </w:tcPr>
          <w:p w14:paraId="0115D93B" w14:textId="77777777" w:rsidR="005A7A68" w:rsidRPr="009862DB" w:rsidRDefault="005A7A68">
            <w:pPr>
              <w:pStyle w:val="Default"/>
              <w:rPr>
                <w:rFonts w:asciiTheme="minorHAnsi" w:hAnsiTheme="minorHAnsi" w:cstheme="minorHAnsi"/>
                <w:b/>
                <w:u w:val="single"/>
              </w:rPr>
            </w:pPr>
          </w:p>
        </w:tc>
        <w:tc>
          <w:tcPr>
            <w:tcW w:w="12034" w:type="dxa"/>
            <w:gridSpan w:val="5"/>
            <w:tcBorders>
              <w:top w:val="nil"/>
              <w:left w:val="nil"/>
              <w:bottom w:val="nil"/>
              <w:right w:val="nil"/>
            </w:tcBorders>
          </w:tcPr>
          <w:p w14:paraId="3E3B5E7C" w14:textId="77777777" w:rsidR="005A7A68" w:rsidRPr="009862DB" w:rsidRDefault="005A7A68">
            <w:pPr>
              <w:pStyle w:val="Default"/>
              <w:rPr>
                <w:rFonts w:asciiTheme="minorHAnsi" w:hAnsiTheme="minorHAnsi" w:cstheme="minorHAnsi"/>
                <w:b/>
                <w:u w:val="single"/>
              </w:rPr>
            </w:pPr>
          </w:p>
        </w:tc>
      </w:tr>
      <w:tr w:rsidR="005A7A68" w:rsidRPr="009862DB" w14:paraId="0629A856" w14:textId="77777777">
        <w:tc>
          <w:tcPr>
            <w:tcW w:w="1071" w:type="dxa"/>
            <w:tcBorders>
              <w:top w:val="nil"/>
              <w:left w:val="nil"/>
              <w:bottom w:val="single" w:sz="4" w:space="0" w:color="auto"/>
              <w:right w:val="nil"/>
            </w:tcBorders>
          </w:tcPr>
          <w:p w14:paraId="74DF0F5B" w14:textId="77777777" w:rsidR="005A7A68" w:rsidRPr="009862DB" w:rsidRDefault="005A7A68">
            <w:pPr>
              <w:pStyle w:val="Default"/>
              <w:rPr>
                <w:rFonts w:asciiTheme="minorHAnsi" w:hAnsiTheme="minorHAnsi" w:cstheme="minorHAnsi"/>
              </w:rPr>
            </w:pPr>
          </w:p>
        </w:tc>
        <w:tc>
          <w:tcPr>
            <w:tcW w:w="13287" w:type="dxa"/>
            <w:gridSpan w:val="7"/>
            <w:tcBorders>
              <w:top w:val="nil"/>
              <w:left w:val="nil"/>
              <w:bottom w:val="single" w:sz="4" w:space="0" w:color="auto"/>
              <w:right w:val="nil"/>
            </w:tcBorders>
          </w:tcPr>
          <w:p w14:paraId="2C5CFB83" w14:textId="77777777" w:rsidR="005A7A68" w:rsidRPr="009862DB" w:rsidRDefault="005A7A68">
            <w:pPr>
              <w:pStyle w:val="Default"/>
              <w:rPr>
                <w:rFonts w:asciiTheme="minorHAnsi" w:hAnsiTheme="minorHAnsi" w:cstheme="minorHAnsi"/>
              </w:rPr>
            </w:pPr>
          </w:p>
        </w:tc>
      </w:tr>
      <w:tr w:rsidR="005A7A68" w:rsidRPr="009862DB" w14:paraId="563C3095" w14:textId="77777777">
        <w:tc>
          <w:tcPr>
            <w:tcW w:w="1194" w:type="dxa"/>
            <w:gridSpan w:val="2"/>
            <w:tcBorders>
              <w:top w:val="single" w:sz="4" w:space="0" w:color="auto"/>
            </w:tcBorders>
          </w:tcPr>
          <w:p w14:paraId="072B9342" w14:textId="77777777" w:rsidR="005A7A68" w:rsidRPr="009862DB" w:rsidRDefault="005A7A68">
            <w:pPr>
              <w:pStyle w:val="Default"/>
              <w:rPr>
                <w:rFonts w:asciiTheme="minorHAnsi" w:hAnsiTheme="minorHAnsi" w:cstheme="minorHAnsi"/>
                <w:b/>
              </w:rPr>
            </w:pPr>
            <w:r w:rsidRPr="009862DB">
              <w:rPr>
                <w:rFonts w:asciiTheme="minorHAnsi" w:hAnsiTheme="minorHAnsi" w:cstheme="minorHAnsi"/>
                <w:b/>
              </w:rPr>
              <w:t>Job Code</w:t>
            </w:r>
          </w:p>
        </w:tc>
        <w:tc>
          <w:tcPr>
            <w:tcW w:w="3534" w:type="dxa"/>
            <w:gridSpan w:val="2"/>
            <w:tcBorders>
              <w:top w:val="single" w:sz="4" w:space="0" w:color="auto"/>
            </w:tcBorders>
          </w:tcPr>
          <w:p w14:paraId="2DBCFE4E" w14:textId="66EE745F" w:rsidR="005A7A68" w:rsidRPr="009862DB" w:rsidRDefault="005A7A68">
            <w:pPr>
              <w:pStyle w:val="Default"/>
              <w:rPr>
                <w:rFonts w:asciiTheme="minorHAnsi" w:hAnsiTheme="minorHAnsi" w:cstheme="minorHAnsi"/>
                <w:b/>
              </w:rPr>
            </w:pPr>
            <w:r w:rsidRPr="009862DB">
              <w:rPr>
                <w:rFonts w:asciiTheme="minorHAnsi" w:hAnsiTheme="minorHAnsi" w:cstheme="minorHAnsi"/>
                <w:b/>
              </w:rPr>
              <w:t>Title and Description of Job</w:t>
            </w:r>
          </w:p>
        </w:tc>
        <w:tc>
          <w:tcPr>
            <w:tcW w:w="1519" w:type="dxa"/>
            <w:tcBorders>
              <w:top w:val="single" w:sz="4" w:space="0" w:color="auto"/>
            </w:tcBorders>
          </w:tcPr>
          <w:p w14:paraId="4674BA12" w14:textId="77777777" w:rsidR="005A7A68" w:rsidRPr="009862DB" w:rsidRDefault="005A7A68">
            <w:pPr>
              <w:pStyle w:val="Default"/>
              <w:rPr>
                <w:rFonts w:asciiTheme="minorHAnsi" w:hAnsiTheme="minorHAnsi" w:cstheme="minorHAnsi"/>
                <w:b/>
              </w:rPr>
            </w:pPr>
            <w:r w:rsidRPr="009862DB">
              <w:rPr>
                <w:rFonts w:asciiTheme="minorHAnsi" w:hAnsiTheme="minorHAnsi" w:cstheme="minorHAnsi"/>
                <w:b/>
              </w:rPr>
              <w:t>Dates</w:t>
            </w:r>
          </w:p>
        </w:tc>
        <w:tc>
          <w:tcPr>
            <w:tcW w:w="1463" w:type="dxa"/>
            <w:tcBorders>
              <w:top w:val="single" w:sz="4" w:space="0" w:color="auto"/>
            </w:tcBorders>
          </w:tcPr>
          <w:p w14:paraId="0713262D" w14:textId="77777777" w:rsidR="005A7A68" w:rsidRPr="009862DB" w:rsidRDefault="005A7A68">
            <w:pPr>
              <w:pStyle w:val="Default"/>
              <w:rPr>
                <w:rFonts w:asciiTheme="minorHAnsi" w:hAnsiTheme="minorHAnsi" w:cstheme="minorHAnsi"/>
                <w:b/>
              </w:rPr>
            </w:pPr>
            <w:r w:rsidRPr="009862DB">
              <w:rPr>
                <w:rFonts w:asciiTheme="minorHAnsi" w:hAnsiTheme="minorHAnsi" w:cstheme="minorHAnsi"/>
                <w:b/>
              </w:rPr>
              <w:t>Approximate Total # of Hours</w:t>
            </w:r>
          </w:p>
        </w:tc>
        <w:tc>
          <w:tcPr>
            <w:tcW w:w="3143" w:type="dxa"/>
            <w:tcBorders>
              <w:top w:val="single" w:sz="4" w:space="0" w:color="auto"/>
            </w:tcBorders>
          </w:tcPr>
          <w:p w14:paraId="04AC3377" w14:textId="77777777" w:rsidR="005A7A68" w:rsidRPr="009862DB" w:rsidRDefault="005A7A68">
            <w:pPr>
              <w:pStyle w:val="Default"/>
              <w:rPr>
                <w:rFonts w:asciiTheme="minorHAnsi" w:hAnsiTheme="minorHAnsi" w:cstheme="minorHAnsi"/>
                <w:b/>
              </w:rPr>
            </w:pPr>
            <w:r w:rsidRPr="009862DB">
              <w:rPr>
                <w:rFonts w:asciiTheme="minorHAnsi" w:hAnsiTheme="minorHAnsi" w:cstheme="minorHAnsi"/>
                <w:b/>
              </w:rPr>
              <w:t>Supervisor</w:t>
            </w:r>
          </w:p>
        </w:tc>
        <w:tc>
          <w:tcPr>
            <w:tcW w:w="3505" w:type="dxa"/>
            <w:tcBorders>
              <w:top w:val="single" w:sz="4" w:space="0" w:color="auto"/>
            </w:tcBorders>
          </w:tcPr>
          <w:p w14:paraId="5D3F08A9" w14:textId="77777777" w:rsidR="005A7A68" w:rsidRPr="009862DB" w:rsidRDefault="005A7A68">
            <w:pPr>
              <w:pStyle w:val="Default"/>
              <w:rPr>
                <w:rFonts w:asciiTheme="minorHAnsi" w:hAnsiTheme="minorHAnsi" w:cstheme="minorHAnsi"/>
                <w:b/>
              </w:rPr>
            </w:pPr>
            <w:r w:rsidRPr="009862DB">
              <w:rPr>
                <w:rFonts w:asciiTheme="minorHAnsi" w:hAnsiTheme="minorHAnsi" w:cstheme="minorHAnsi"/>
                <w:b/>
              </w:rPr>
              <w:t>Email of Supervisor</w:t>
            </w:r>
          </w:p>
        </w:tc>
      </w:tr>
      <w:tr w:rsidR="005A7A68" w:rsidRPr="009862DB" w14:paraId="36C4FC43" w14:textId="77777777">
        <w:tc>
          <w:tcPr>
            <w:tcW w:w="1194" w:type="dxa"/>
            <w:gridSpan w:val="2"/>
            <w:tcBorders>
              <w:top w:val="single" w:sz="4" w:space="0" w:color="auto"/>
            </w:tcBorders>
          </w:tcPr>
          <w:p w14:paraId="5E20A143" w14:textId="319CADD3" w:rsidR="005A7A68" w:rsidRPr="009862DB" w:rsidRDefault="005A7A68">
            <w:pPr>
              <w:pStyle w:val="Default"/>
              <w:rPr>
                <w:rFonts w:asciiTheme="minorHAnsi" w:hAnsiTheme="minorHAnsi" w:cstheme="minorHAnsi"/>
                <w:i/>
              </w:rPr>
            </w:pPr>
            <w:r w:rsidRPr="009862DB">
              <w:rPr>
                <w:rFonts w:asciiTheme="minorHAnsi" w:hAnsiTheme="minorHAnsi" w:cstheme="minorHAnsi"/>
                <w:i/>
              </w:rPr>
              <w:t>EXAMPLE</w:t>
            </w:r>
          </w:p>
        </w:tc>
        <w:tc>
          <w:tcPr>
            <w:tcW w:w="3534" w:type="dxa"/>
            <w:gridSpan w:val="2"/>
            <w:tcBorders>
              <w:top w:val="single" w:sz="4" w:space="0" w:color="auto"/>
            </w:tcBorders>
          </w:tcPr>
          <w:p w14:paraId="24D77F14" w14:textId="77777777" w:rsidR="005A7A68" w:rsidRPr="009862DB" w:rsidRDefault="005A7A68">
            <w:pPr>
              <w:pStyle w:val="Default"/>
              <w:rPr>
                <w:rFonts w:asciiTheme="minorHAnsi" w:hAnsiTheme="minorHAnsi" w:cstheme="minorHAnsi"/>
                <w:i/>
              </w:rPr>
            </w:pPr>
            <w:r w:rsidRPr="009862DB">
              <w:rPr>
                <w:rFonts w:asciiTheme="minorHAnsi" w:hAnsiTheme="minorHAnsi" w:cstheme="minorHAnsi"/>
                <w:i/>
              </w:rPr>
              <w:t>Research Coordinator</w:t>
            </w:r>
          </w:p>
        </w:tc>
        <w:tc>
          <w:tcPr>
            <w:tcW w:w="1519" w:type="dxa"/>
            <w:tcBorders>
              <w:top w:val="single" w:sz="4" w:space="0" w:color="auto"/>
            </w:tcBorders>
          </w:tcPr>
          <w:p w14:paraId="7A32DFC7" w14:textId="77777777" w:rsidR="005A7A68" w:rsidRPr="009862DB" w:rsidRDefault="005A7A68">
            <w:pPr>
              <w:pStyle w:val="Default"/>
              <w:rPr>
                <w:rFonts w:asciiTheme="minorHAnsi" w:hAnsiTheme="minorHAnsi" w:cstheme="minorHAnsi"/>
                <w:i/>
              </w:rPr>
            </w:pPr>
            <w:r w:rsidRPr="009862DB">
              <w:rPr>
                <w:rFonts w:asciiTheme="minorHAnsi" w:hAnsiTheme="minorHAnsi" w:cstheme="minorHAnsi"/>
                <w:i/>
              </w:rPr>
              <w:t>10/31/15 to 10/31/17</w:t>
            </w:r>
          </w:p>
        </w:tc>
        <w:tc>
          <w:tcPr>
            <w:tcW w:w="1463" w:type="dxa"/>
            <w:tcBorders>
              <w:top w:val="single" w:sz="4" w:space="0" w:color="auto"/>
            </w:tcBorders>
          </w:tcPr>
          <w:p w14:paraId="0CBFDA5E" w14:textId="77777777" w:rsidR="005A7A68" w:rsidRPr="009862DB" w:rsidRDefault="005A7A68">
            <w:pPr>
              <w:pStyle w:val="Default"/>
              <w:rPr>
                <w:rFonts w:asciiTheme="minorHAnsi" w:hAnsiTheme="minorHAnsi" w:cstheme="minorHAnsi"/>
                <w:i/>
              </w:rPr>
            </w:pPr>
            <w:r w:rsidRPr="009862DB">
              <w:rPr>
                <w:rFonts w:asciiTheme="minorHAnsi" w:hAnsiTheme="minorHAnsi" w:cstheme="minorHAnsi"/>
                <w:i/>
              </w:rPr>
              <w:t>900</w:t>
            </w:r>
          </w:p>
        </w:tc>
        <w:tc>
          <w:tcPr>
            <w:tcW w:w="3143" w:type="dxa"/>
            <w:tcBorders>
              <w:top w:val="single" w:sz="4" w:space="0" w:color="auto"/>
            </w:tcBorders>
          </w:tcPr>
          <w:p w14:paraId="37291267" w14:textId="77777777" w:rsidR="005A7A68" w:rsidRPr="009862DB" w:rsidRDefault="005A7A68">
            <w:pPr>
              <w:pStyle w:val="Default"/>
              <w:rPr>
                <w:rFonts w:asciiTheme="minorHAnsi" w:hAnsiTheme="minorHAnsi" w:cstheme="minorHAnsi"/>
                <w:i/>
              </w:rPr>
            </w:pPr>
            <w:r w:rsidRPr="009862DB">
              <w:rPr>
                <w:rFonts w:asciiTheme="minorHAnsi" w:hAnsiTheme="minorHAnsi" w:cstheme="minorHAnsi"/>
                <w:i/>
              </w:rPr>
              <w:t>Jane Jones PhD</w:t>
            </w:r>
          </w:p>
        </w:tc>
        <w:tc>
          <w:tcPr>
            <w:tcW w:w="3505" w:type="dxa"/>
            <w:tcBorders>
              <w:top w:val="single" w:sz="4" w:space="0" w:color="auto"/>
            </w:tcBorders>
          </w:tcPr>
          <w:p w14:paraId="3DB3D37B" w14:textId="77777777" w:rsidR="005A7A68" w:rsidRPr="009862DB" w:rsidRDefault="009862DB">
            <w:pPr>
              <w:pStyle w:val="Default"/>
              <w:rPr>
                <w:rFonts w:asciiTheme="minorHAnsi" w:hAnsiTheme="minorHAnsi" w:cstheme="minorHAnsi"/>
                <w:i/>
              </w:rPr>
            </w:pPr>
            <w:hyperlink r:id="rId14" w:history="1">
              <w:r w:rsidR="005A7A68" w:rsidRPr="009862DB">
                <w:rPr>
                  <w:rStyle w:val="Hyperlink"/>
                  <w:rFonts w:asciiTheme="minorHAnsi" w:hAnsiTheme="minorHAnsi" w:cstheme="minorHAnsi"/>
                  <w:i/>
                </w:rPr>
                <w:t>Jane.Jones@abc.org</w:t>
              </w:r>
            </w:hyperlink>
          </w:p>
        </w:tc>
      </w:tr>
      <w:tr w:rsidR="005A7A68" w:rsidRPr="009862DB" w14:paraId="2F6B0254" w14:textId="77777777">
        <w:tc>
          <w:tcPr>
            <w:tcW w:w="1194" w:type="dxa"/>
            <w:gridSpan w:val="2"/>
            <w:tcBorders>
              <w:top w:val="single" w:sz="4" w:space="0" w:color="auto"/>
            </w:tcBorders>
          </w:tcPr>
          <w:p w14:paraId="3E0E635E" w14:textId="77777777" w:rsidR="005A7A68" w:rsidRPr="009862DB" w:rsidRDefault="005A7A68">
            <w:pPr>
              <w:pStyle w:val="Default"/>
              <w:rPr>
                <w:rFonts w:asciiTheme="minorHAnsi" w:hAnsiTheme="minorHAnsi" w:cstheme="minorHAnsi"/>
              </w:rPr>
            </w:pPr>
            <w:r w:rsidRPr="009862DB">
              <w:rPr>
                <w:rFonts w:asciiTheme="minorHAnsi" w:hAnsiTheme="minorHAnsi" w:cstheme="minorHAnsi"/>
              </w:rPr>
              <w:t>1.</w:t>
            </w:r>
          </w:p>
        </w:tc>
        <w:tc>
          <w:tcPr>
            <w:tcW w:w="3534" w:type="dxa"/>
            <w:gridSpan w:val="2"/>
            <w:tcBorders>
              <w:top w:val="single" w:sz="4" w:space="0" w:color="auto"/>
            </w:tcBorders>
          </w:tcPr>
          <w:p w14:paraId="4906DC7F" w14:textId="77777777" w:rsidR="005A7A68" w:rsidRPr="009862DB" w:rsidRDefault="005A7A68">
            <w:pPr>
              <w:pStyle w:val="Default"/>
              <w:rPr>
                <w:rFonts w:asciiTheme="minorHAnsi" w:hAnsiTheme="minorHAnsi" w:cstheme="minorHAnsi"/>
              </w:rPr>
            </w:pPr>
          </w:p>
        </w:tc>
        <w:tc>
          <w:tcPr>
            <w:tcW w:w="1519" w:type="dxa"/>
            <w:tcBorders>
              <w:top w:val="single" w:sz="4" w:space="0" w:color="auto"/>
            </w:tcBorders>
          </w:tcPr>
          <w:p w14:paraId="2745DBB0" w14:textId="77777777" w:rsidR="005A7A68" w:rsidRPr="009862DB" w:rsidRDefault="005A7A68">
            <w:pPr>
              <w:pStyle w:val="Default"/>
              <w:rPr>
                <w:rFonts w:asciiTheme="minorHAnsi" w:hAnsiTheme="minorHAnsi" w:cstheme="minorHAnsi"/>
              </w:rPr>
            </w:pPr>
          </w:p>
        </w:tc>
        <w:tc>
          <w:tcPr>
            <w:tcW w:w="1463" w:type="dxa"/>
            <w:tcBorders>
              <w:top w:val="single" w:sz="4" w:space="0" w:color="auto"/>
            </w:tcBorders>
          </w:tcPr>
          <w:p w14:paraId="3E09C9D3" w14:textId="77777777" w:rsidR="005A7A68" w:rsidRPr="009862DB" w:rsidRDefault="005A7A68">
            <w:pPr>
              <w:pStyle w:val="Default"/>
              <w:rPr>
                <w:rFonts w:asciiTheme="minorHAnsi" w:hAnsiTheme="minorHAnsi" w:cstheme="minorHAnsi"/>
              </w:rPr>
            </w:pPr>
          </w:p>
        </w:tc>
        <w:tc>
          <w:tcPr>
            <w:tcW w:w="3143" w:type="dxa"/>
            <w:tcBorders>
              <w:top w:val="single" w:sz="4" w:space="0" w:color="auto"/>
            </w:tcBorders>
          </w:tcPr>
          <w:p w14:paraId="18908A28" w14:textId="77777777" w:rsidR="005A7A68" w:rsidRPr="009862DB" w:rsidRDefault="005A7A68">
            <w:pPr>
              <w:pStyle w:val="Default"/>
              <w:rPr>
                <w:rFonts w:asciiTheme="minorHAnsi" w:hAnsiTheme="minorHAnsi" w:cstheme="minorHAnsi"/>
              </w:rPr>
            </w:pPr>
          </w:p>
        </w:tc>
        <w:tc>
          <w:tcPr>
            <w:tcW w:w="3505" w:type="dxa"/>
            <w:tcBorders>
              <w:top w:val="single" w:sz="4" w:space="0" w:color="auto"/>
            </w:tcBorders>
          </w:tcPr>
          <w:p w14:paraId="7C10E696" w14:textId="77777777" w:rsidR="005A7A68" w:rsidRPr="009862DB" w:rsidRDefault="005A7A68">
            <w:pPr>
              <w:pStyle w:val="Default"/>
              <w:rPr>
                <w:rFonts w:asciiTheme="minorHAnsi" w:hAnsiTheme="minorHAnsi" w:cstheme="minorHAnsi"/>
              </w:rPr>
            </w:pPr>
          </w:p>
        </w:tc>
      </w:tr>
      <w:tr w:rsidR="005A7A68" w:rsidRPr="009862DB" w14:paraId="2DA83822" w14:textId="77777777">
        <w:tc>
          <w:tcPr>
            <w:tcW w:w="1194" w:type="dxa"/>
            <w:gridSpan w:val="2"/>
          </w:tcPr>
          <w:p w14:paraId="3745117B" w14:textId="77777777" w:rsidR="005A7A68" w:rsidRPr="009862DB" w:rsidRDefault="005A7A68">
            <w:pPr>
              <w:pStyle w:val="Default"/>
              <w:rPr>
                <w:rFonts w:asciiTheme="minorHAnsi" w:hAnsiTheme="minorHAnsi" w:cstheme="minorHAnsi"/>
              </w:rPr>
            </w:pPr>
            <w:r w:rsidRPr="009862DB">
              <w:rPr>
                <w:rFonts w:asciiTheme="minorHAnsi" w:hAnsiTheme="minorHAnsi" w:cstheme="minorHAnsi"/>
              </w:rPr>
              <w:t>2.</w:t>
            </w:r>
          </w:p>
        </w:tc>
        <w:tc>
          <w:tcPr>
            <w:tcW w:w="3534" w:type="dxa"/>
            <w:gridSpan w:val="2"/>
          </w:tcPr>
          <w:p w14:paraId="6FBC61AA" w14:textId="77777777" w:rsidR="005A7A68" w:rsidRPr="009862DB" w:rsidRDefault="005A7A68">
            <w:pPr>
              <w:pStyle w:val="Default"/>
              <w:rPr>
                <w:rFonts w:asciiTheme="minorHAnsi" w:hAnsiTheme="minorHAnsi" w:cstheme="minorHAnsi"/>
              </w:rPr>
            </w:pPr>
          </w:p>
        </w:tc>
        <w:tc>
          <w:tcPr>
            <w:tcW w:w="1519" w:type="dxa"/>
          </w:tcPr>
          <w:p w14:paraId="28FBA9A0" w14:textId="77777777" w:rsidR="005A7A68" w:rsidRPr="009862DB" w:rsidRDefault="005A7A68">
            <w:pPr>
              <w:pStyle w:val="Default"/>
              <w:rPr>
                <w:rFonts w:asciiTheme="minorHAnsi" w:hAnsiTheme="minorHAnsi" w:cstheme="minorHAnsi"/>
              </w:rPr>
            </w:pPr>
          </w:p>
        </w:tc>
        <w:tc>
          <w:tcPr>
            <w:tcW w:w="1463" w:type="dxa"/>
          </w:tcPr>
          <w:p w14:paraId="59A72422" w14:textId="77777777" w:rsidR="005A7A68" w:rsidRPr="009862DB" w:rsidRDefault="005A7A68">
            <w:pPr>
              <w:pStyle w:val="Default"/>
              <w:rPr>
                <w:rFonts w:asciiTheme="minorHAnsi" w:hAnsiTheme="minorHAnsi" w:cstheme="minorHAnsi"/>
              </w:rPr>
            </w:pPr>
          </w:p>
        </w:tc>
        <w:tc>
          <w:tcPr>
            <w:tcW w:w="3143" w:type="dxa"/>
          </w:tcPr>
          <w:p w14:paraId="7C22115A" w14:textId="77777777" w:rsidR="005A7A68" w:rsidRPr="009862DB" w:rsidRDefault="005A7A68">
            <w:pPr>
              <w:pStyle w:val="Default"/>
              <w:rPr>
                <w:rFonts w:asciiTheme="minorHAnsi" w:hAnsiTheme="minorHAnsi" w:cstheme="minorHAnsi"/>
              </w:rPr>
            </w:pPr>
          </w:p>
        </w:tc>
        <w:tc>
          <w:tcPr>
            <w:tcW w:w="3505" w:type="dxa"/>
          </w:tcPr>
          <w:p w14:paraId="4200A434" w14:textId="77777777" w:rsidR="005A7A68" w:rsidRPr="009862DB" w:rsidRDefault="005A7A68">
            <w:pPr>
              <w:pStyle w:val="Default"/>
              <w:rPr>
                <w:rFonts w:asciiTheme="minorHAnsi" w:hAnsiTheme="minorHAnsi" w:cstheme="minorHAnsi"/>
              </w:rPr>
            </w:pPr>
          </w:p>
        </w:tc>
      </w:tr>
      <w:tr w:rsidR="005A7A68" w:rsidRPr="009862DB" w14:paraId="7A41226F" w14:textId="77777777">
        <w:tc>
          <w:tcPr>
            <w:tcW w:w="1194" w:type="dxa"/>
            <w:gridSpan w:val="2"/>
          </w:tcPr>
          <w:p w14:paraId="297E30A4" w14:textId="77777777" w:rsidR="005A7A68" w:rsidRPr="009862DB" w:rsidRDefault="005A7A68">
            <w:pPr>
              <w:pStyle w:val="Default"/>
              <w:rPr>
                <w:rFonts w:asciiTheme="minorHAnsi" w:hAnsiTheme="minorHAnsi" w:cstheme="minorHAnsi"/>
              </w:rPr>
            </w:pPr>
            <w:r w:rsidRPr="009862DB">
              <w:rPr>
                <w:rFonts w:asciiTheme="minorHAnsi" w:hAnsiTheme="minorHAnsi" w:cstheme="minorHAnsi"/>
              </w:rPr>
              <w:t>3.</w:t>
            </w:r>
          </w:p>
        </w:tc>
        <w:tc>
          <w:tcPr>
            <w:tcW w:w="3534" w:type="dxa"/>
            <w:gridSpan w:val="2"/>
          </w:tcPr>
          <w:p w14:paraId="691CD792" w14:textId="77777777" w:rsidR="005A7A68" w:rsidRPr="009862DB" w:rsidRDefault="005A7A68">
            <w:pPr>
              <w:pStyle w:val="Default"/>
              <w:rPr>
                <w:rFonts w:asciiTheme="minorHAnsi" w:hAnsiTheme="minorHAnsi" w:cstheme="minorHAnsi"/>
              </w:rPr>
            </w:pPr>
          </w:p>
        </w:tc>
        <w:tc>
          <w:tcPr>
            <w:tcW w:w="1519" w:type="dxa"/>
          </w:tcPr>
          <w:p w14:paraId="1286EDA2" w14:textId="77777777" w:rsidR="005A7A68" w:rsidRPr="009862DB" w:rsidRDefault="005A7A68">
            <w:pPr>
              <w:pStyle w:val="Default"/>
              <w:rPr>
                <w:rFonts w:asciiTheme="minorHAnsi" w:hAnsiTheme="minorHAnsi" w:cstheme="minorHAnsi"/>
              </w:rPr>
            </w:pPr>
          </w:p>
        </w:tc>
        <w:tc>
          <w:tcPr>
            <w:tcW w:w="1463" w:type="dxa"/>
          </w:tcPr>
          <w:p w14:paraId="5D57216A" w14:textId="77777777" w:rsidR="005A7A68" w:rsidRPr="009862DB" w:rsidRDefault="005A7A68">
            <w:pPr>
              <w:pStyle w:val="Default"/>
              <w:rPr>
                <w:rFonts w:asciiTheme="minorHAnsi" w:hAnsiTheme="minorHAnsi" w:cstheme="minorHAnsi"/>
              </w:rPr>
            </w:pPr>
          </w:p>
        </w:tc>
        <w:tc>
          <w:tcPr>
            <w:tcW w:w="3143" w:type="dxa"/>
          </w:tcPr>
          <w:p w14:paraId="72A9B6DF" w14:textId="77777777" w:rsidR="005A7A68" w:rsidRPr="009862DB" w:rsidRDefault="005A7A68">
            <w:pPr>
              <w:pStyle w:val="Default"/>
              <w:rPr>
                <w:rFonts w:asciiTheme="minorHAnsi" w:hAnsiTheme="minorHAnsi" w:cstheme="minorHAnsi"/>
              </w:rPr>
            </w:pPr>
          </w:p>
        </w:tc>
        <w:tc>
          <w:tcPr>
            <w:tcW w:w="3505" w:type="dxa"/>
          </w:tcPr>
          <w:p w14:paraId="73D98145" w14:textId="77777777" w:rsidR="005A7A68" w:rsidRPr="009862DB" w:rsidRDefault="005A7A68">
            <w:pPr>
              <w:pStyle w:val="Default"/>
              <w:rPr>
                <w:rFonts w:asciiTheme="minorHAnsi" w:hAnsiTheme="minorHAnsi" w:cstheme="minorHAnsi"/>
              </w:rPr>
            </w:pPr>
          </w:p>
        </w:tc>
      </w:tr>
      <w:tr w:rsidR="005A7A68" w:rsidRPr="009862DB" w14:paraId="2AD3016E" w14:textId="77777777">
        <w:tc>
          <w:tcPr>
            <w:tcW w:w="1194" w:type="dxa"/>
            <w:gridSpan w:val="2"/>
          </w:tcPr>
          <w:p w14:paraId="2FD2EB98" w14:textId="77777777" w:rsidR="005A7A68" w:rsidRPr="009862DB" w:rsidRDefault="005A7A68">
            <w:pPr>
              <w:pStyle w:val="Default"/>
              <w:rPr>
                <w:rFonts w:asciiTheme="minorHAnsi" w:hAnsiTheme="minorHAnsi" w:cstheme="minorHAnsi"/>
              </w:rPr>
            </w:pPr>
            <w:r w:rsidRPr="009862DB">
              <w:rPr>
                <w:rFonts w:asciiTheme="minorHAnsi" w:hAnsiTheme="minorHAnsi" w:cstheme="minorHAnsi"/>
              </w:rPr>
              <w:t>4.</w:t>
            </w:r>
          </w:p>
        </w:tc>
        <w:tc>
          <w:tcPr>
            <w:tcW w:w="3534" w:type="dxa"/>
            <w:gridSpan w:val="2"/>
          </w:tcPr>
          <w:p w14:paraId="49A4F604" w14:textId="77777777" w:rsidR="005A7A68" w:rsidRPr="009862DB" w:rsidRDefault="005A7A68">
            <w:pPr>
              <w:pStyle w:val="Default"/>
              <w:rPr>
                <w:rFonts w:asciiTheme="minorHAnsi" w:hAnsiTheme="minorHAnsi" w:cstheme="minorHAnsi"/>
              </w:rPr>
            </w:pPr>
          </w:p>
        </w:tc>
        <w:tc>
          <w:tcPr>
            <w:tcW w:w="1519" w:type="dxa"/>
          </w:tcPr>
          <w:p w14:paraId="587EE273" w14:textId="77777777" w:rsidR="005A7A68" w:rsidRPr="009862DB" w:rsidRDefault="005A7A68">
            <w:pPr>
              <w:pStyle w:val="Default"/>
              <w:rPr>
                <w:rFonts w:asciiTheme="minorHAnsi" w:hAnsiTheme="minorHAnsi" w:cstheme="minorHAnsi"/>
              </w:rPr>
            </w:pPr>
          </w:p>
        </w:tc>
        <w:tc>
          <w:tcPr>
            <w:tcW w:w="1463" w:type="dxa"/>
          </w:tcPr>
          <w:p w14:paraId="16C23E4E" w14:textId="77777777" w:rsidR="005A7A68" w:rsidRPr="009862DB" w:rsidRDefault="005A7A68">
            <w:pPr>
              <w:pStyle w:val="Default"/>
              <w:rPr>
                <w:rFonts w:asciiTheme="minorHAnsi" w:hAnsiTheme="minorHAnsi" w:cstheme="minorHAnsi"/>
              </w:rPr>
            </w:pPr>
          </w:p>
        </w:tc>
        <w:tc>
          <w:tcPr>
            <w:tcW w:w="3143" w:type="dxa"/>
          </w:tcPr>
          <w:p w14:paraId="34DCF8B9" w14:textId="77777777" w:rsidR="005A7A68" w:rsidRPr="009862DB" w:rsidRDefault="005A7A68">
            <w:pPr>
              <w:pStyle w:val="Default"/>
              <w:rPr>
                <w:rFonts w:asciiTheme="minorHAnsi" w:hAnsiTheme="minorHAnsi" w:cstheme="minorHAnsi"/>
              </w:rPr>
            </w:pPr>
          </w:p>
        </w:tc>
        <w:tc>
          <w:tcPr>
            <w:tcW w:w="3505" w:type="dxa"/>
          </w:tcPr>
          <w:p w14:paraId="1C3EA880" w14:textId="77777777" w:rsidR="005A7A68" w:rsidRPr="009862DB" w:rsidRDefault="005A7A68">
            <w:pPr>
              <w:pStyle w:val="Default"/>
              <w:rPr>
                <w:rFonts w:asciiTheme="minorHAnsi" w:hAnsiTheme="minorHAnsi" w:cstheme="minorHAnsi"/>
              </w:rPr>
            </w:pPr>
          </w:p>
        </w:tc>
      </w:tr>
      <w:tr w:rsidR="005A7A68" w:rsidRPr="009862DB" w14:paraId="5129F0C9" w14:textId="77777777">
        <w:tc>
          <w:tcPr>
            <w:tcW w:w="1194" w:type="dxa"/>
            <w:gridSpan w:val="2"/>
          </w:tcPr>
          <w:p w14:paraId="7BEAA503" w14:textId="77777777" w:rsidR="005A7A68" w:rsidRPr="009862DB" w:rsidRDefault="005A7A68">
            <w:pPr>
              <w:pStyle w:val="Default"/>
              <w:rPr>
                <w:rFonts w:asciiTheme="minorHAnsi" w:hAnsiTheme="minorHAnsi" w:cstheme="minorHAnsi"/>
              </w:rPr>
            </w:pPr>
            <w:r w:rsidRPr="009862DB">
              <w:rPr>
                <w:rFonts w:asciiTheme="minorHAnsi" w:hAnsiTheme="minorHAnsi" w:cstheme="minorHAnsi"/>
              </w:rPr>
              <w:t>5.</w:t>
            </w:r>
          </w:p>
        </w:tc>
        <w:tc>
          <w:tcPr>
            <w:tcW w:w="3534" w:type="dxa"/>
            <w:gridSpan w:val="2"/>
          </w:tcPr>
          <w:p w14:paraId="73C94BF0" w14:textId="77777777" w:rsidR="005A7A68" w:rsidRPr="009862DB" w:rsidRDefault="005A7A68">
            <w:pPr>
              <w:pStyle w:val="Default"/>
              <w:rPr>
                <w:rFonts w:asciiTheme="minorHAnsi" w:hAnsiTheme="minorHAnsi" w:cstheme="minorHAnsi"/>
              </w:rPr>
            </w:pPr>
          </w:p>
        </w:tc>
        <w:tc>
          <w:tcPr>
            <w:tcW w:w="1519" w:type="dxa"/>
          </w:tcPr>
          <w:p w14:paraId="0C732D1A" w14:textId="77777777" w:rsidR="005A7A68" w:rsidRPr="009862DB" w:rsidRDefault="005A7A68">
            <w:pPr>
              <w:pStyle w:val="Default"/>
              <w:rPr>
                <w:rFonts w:asciiTheme="minorHAnsi" w:hAnsiTheme="minorHAnsi" w:cstheme="minorHAnsi"/>
              </w:rPr>
            </w:pPr>
          </w:p>
        </w:tc>
        <w:tc>
          <w:tcPr>
            <w:tcW w:w="1463" w:type="dxa"/>
          </w:tcPr>
          <w:p w14:paraId="3995FC1D" w14:textId="77777777" w:rsidR="005A7A68" w:rsidRPr="009862DB" w:rsidRDefault="005A7A68">
            <w:pPr>
              <w:pStyle w:val="Default"/>
              <w:rPr>
                <w:rFonts w:asciiTheme="minorHAnsi" w:hAnsiTheme="minorHAnsi" w:cstheme="minorHAnsi"/>
              </w:rPr>
            </w:pPr>
          </w:p>
        </w:tc>
        <w:tc>
          <w:tcPr>
            <w:tcW w:w="3143" w:type="dxa"/>
          </w:tcPr>
          <w:p w14:paraId="49F5AAD1" w14:textId="77777777" w:rsidR="005A7A68" w:rsidRPr="009862DB" w:rsidRDefault="005A7A68">
            <w:pPr>
              <w:pStyle w:val="Default"/>
              <w:rPr>
                <w:rFonts w:asciiTheme="minorHAnsi" w:hAnsiTheme="minorHAnsi" w:cstheme="minorHAnsi"/>
              </w:rPr>
            </w:pPr>
          </w:p>
        </w:tc>
        <w:tc>
          <w:tcPr>
            <w:tcW w:w="3505" w:type="dxa"/>
          </w:tcPr>
          <w:p w14:paraId="70A6FC4C" w14:textId="77777777" w:rsidR="005A7A68" w:rsidRPr="009862DB" w:rsidRDefault="005A7A68">
            <w:pPr>
              <w:pStyle w:val="Default"/>
              <w:rPr>
                <w:rFonts w:asciiTheme="minorHAnsi" w:hAnsiTheme="minorHAnsi" w:cstheme="minorHAnsi"/>
              </w:rPr>
            </w:pPr>
          </w:p>
        </w:tc>
      </w:tr>
      <w:tr w:rsidR="005A7A68" w:rsidRPr="009862DB" w14:paraId="7B30B156" w14:textId="77777777">
        <w:tc>
          <w:tcPr>
            <w:tcW w:w="1194" w:type="dxa"/>
            <w:gridSpan w:val="2"/>
          </w:tcPr>
          <w:p w14:paraId="51072E8D" w14:textId="77777777" w:rsidR="005A7A68" w:rsidRPr="009862DB" w:rsidRDefault="005A7A68">
            <w:pPr>
              <w:pStyle w:val="Default"/>
              <w:rPr>
                <w:rFonts w:asciiTheme="minorHAnsi" w:hAnsiTheme="minorHAnsi" w:cstheme="minorHAnsi"/>
              </w:rPr>
            </w:pPr>
            <w:r w:rsidRPr="009862DB">
              <w:rPr>
                <w:rFonts w:asciiTheme="minorHAnsi" w:hAnsiTheme="minorHAnsi" w:cstheme="minorHAnsi"/>
              </w:rPr>
              <w:t>6.</w:t>
            </w:r>
          </w:p>
        </w:tc>
        <w:tc>
          <w:tcPr>
            <w:tcW w:w="3534" w:type="dxa"/>
            <w:gridSpan w:val="2"/>
          </w:tcPr>
          <w:p w14:paraId="1B91C7C4" w14:textId="77777777" w:rsidR="005A7A68" w:rsidRPr="009862DB" w:rsidRDefault="005A7A68">
            <w:pPr>
              <w:pStyle w:val="Default"/>
              <w:rPr>
                <w:rFonts w:asciiTheme="minorHAnsi" w:hAnsiTheme="minorHAnsi" w:cstheme="minorHAnsi"/>
              </w:rPr>
            </w:pPr>
          </w:p>
        </w:tc>
        <w:tc>
          <w:tcPr>
            <w:tcW w:w="1519" w:type="dxa"/>
          </w:tcPr>
          <w:p w14:paraId="42A97D4C" w14:textId="77777777" w:rsidR="005A7A68" w:rsidRPr="009862DB" w:rsidRDefault="005A7A68">
            <w:pPr>
              <w:pStyle w:val="Default"/>
              <w:rPr>
                <w:rFonts w:asciiTheme="minorHAnsi" w:hAnsiTheme="minorHAnsi" w:cstheme="minorHAnsi"/>
              </w:rPr>
            </w:pPr>
          </w:p>
        </w:tc>
        <w:tc>
          <w:tcPr>
            <w:tcW w:w="1463" w:type="dxa"/>
          </w:tcPr>
          <w:p w14:paraId="7B38B74E" w14:textId="77777777" w:rsidR="005A7A68" w:rsidRPr="009862DB" w:rsidRDefault="005A7A68">
            <w:pPr>
              <w:pStyle w:val="Default"/>
              <w:rPr>
                <w:rFonts w:asciiTheme="minorHAnsi" w:hAnsiTheme="minorHAnsi" w:cstheme="minorHAnsi"/>
              </w:rPr>
            </w:pPr>
          </w:p>
        </w:tc>
        <w:tc>
          <w:tcPr>
            <w:tcW w:w="3143" w:type="dxa"/>
          </w:tcPr>
          <w:p w14:paraId="49DD1E5A" w14:textId="77777777" w:rsidR="005A7A68" w:rsidRPr="009862DB" w:rsidRDefault="005A7A68">
            <w:pPr>
              <w:pStyle w:val="Default"/>
              <w:rPr>
                <w:rFonts w:asciiTheme="minorHAnsi" w:hAnsiTheme="minorHAnsi" w:cstheme="minorHAnsi"/>
              </w:rPr>
            </w:pPr>
          </w:p>
        </w:tc>
        <w:tc>
          <w:tcPr>
            <w:tcW w:w="3505" w:type="dxa"/>
          </w:tcPr>
          <w:p w14:paraId="42E235A4" w14:textId="77777777" w:rsidR="005A7A68" w:rsidRPr="009862DB" w:rsidRDefault="005A7A68">
            <w:pPr>
              <w:pStyle w:val="Default"/>
              <w:rPr>
                <w:rFonts w:asciiTheme="minorHAnsi" w:hAnsiTheme="minorHAnsi" w:cstheme="minorHAnsi"/>
              </w:rPr>
            </w:pPr>
          </w:p>
        </w:tc>
      </w:tr>
      <w:tr w:rsidR="005A7A68" w:rsidRPr="009862DB" w14:paraId="0B0B1C2B" w14:textId="77777777">
        <w:tc>
          <w:tcPr>
            <w:tcW w:w="1194" w:type="dxa"/>
            <w:gridSpan w:val="2"/>
          </w:tcPr>
          <w:p w14:paraId="16102B81" w14:textId="77777777" w:rsidR="005A7A68" w:rsidRPr="009862DB" w:rsidRDefault="005A7A68">
            <w:pPr>
              <w:pStyle w:val="Default"/>
              <w:rPr>
                <w:rFonts w:asciiTheme="minorHAnsi" w:hAnsiTheme="minorHAnsi" w:cstheme="minorHAnsi"/>
              </w:rPr>
            </w:pPr>
            <w:r w:rsidRPr="009862DB">
              <w:rPr>
                <w:rFonts w:asciiTheme="minorHAnsi" w:hAnsiTheme="minorHAnsi" w:cstheme="minorHAnsi"/>
              </w:rPr>
              <w:t>7.</w:t>
            </w:r>
          </w:p>
        </w:tc>
        <w:tc>
          <w:tcPr>
            <w:tcW w:w="3534" w:type="dxa"/>
            <w:gridSpan w:val="2"/>
          </w:tcPr>
          <w:p w14:paraId="05619FB3" w14:textId="77777777" w:rsidR="005A7A68" w:rsidRPr="009862DB" w:rsidRDefault="005A7A68">
            <w:pPr>
              <w:pStyle w:val="Default"/>
              <w:rPr>
                <w:rFonts w:asciiTheme="minorHAnsi" w:hAnsiTheme="minorHAnsi" w:cstheme="minorHAnsi"/>
              </w:rPr>
            </w:pPr>
          </w:p>
        </w:tc>
        <w:tc>
          <w:tcPr>
            <w:tcW w:w="1519" w:type="dxa"/>
          </w:tcPr>
          <w:p w14:paraId="0D385379" w14:textId="77777777" w:rsidR="005A7A68" w:rsidRPr="009862DB" w:rsidRDefault="005A7A68">
            <w:pPr>
              <w:pStyle w:val="Default"/>
              <w:rPr>
                <w:rFonts w:asciiTheme="minorHAnsi" w:hAnsiTheme="minorHAnsi" w:cstheme="minorHAnsi"/>
              </w:rPr>
            </w:pPr>
          </w:p>
        </w:tc>
        <w:tc>
          <w:tcPr>
            <w:tcW w:w="1463" w:type="dxa"/>
          </w:tcPr>
          <w:p w14:paraId="44E6FA56" w14:textId="77777777" w:rsidR="005A7A68" w:rsidRPr="009862DB" w:rsidRDefault="005A7A68">
            <w:pPr>
              <w:pStyle w:val="Default"/>
              <w:rPr>
                <w:rFonts w:asciiTheme="minorHAnsi" w:hAnsiTheme="minorHAnsi" w:cstheme="minorHAnsi"/>
              </w:rPr>
            </w:pPr>
          </w:p>
        </w:tc>
        <w:tc>
          <w:tcPr>
            <w:tcW w:w="3143" w:type="dxa"/>
          </w:tcPr>
          <w:p w14:paraId="6C1E839D" w14:textId="77777777" w:rsidR="005A7A68" w:rsidRPr="009862DB" w:rsidRDefault="005A7A68">
            <w:pPr>
              <w:pStyle w:val="Default"/>
              <w:rPr>
                <w:rFonts w:asciiTheme="minorHAnsi" w:hAnsiTheme="minorHAnsi" w:cstheme="minorHAnsi"/>
              </w:rPr>
            </w:pPr>
          </w:p>
        </w:tc>
        <w:tc>
          <w:tcPr>
            <w:tcW w:w="3505" w:type="dxa"/>
          </w:tcPr>
          <w:p w14:paraId="69AC1E16" w14:textId="77777777" w:rsidR="005A7A68" w:rsidRPr="009862DB" w:rsidRDefault="005A7A68">
            <w:pPr>
              <w:pStyle w:val="Default"/>
              <w:rPr>
                <w:rFonts w:asciiTheme="minorHAnsi" w:hAnsiTheme="minorHAnsi" w:cstheme="minorHAnsi"/>
              </w:rPr>
            </w:pPr>
          </w:p>
        </w:tc>
      </w:tr>
      <w:tr w:rsidR="005A7A68" w:rsidRPr="009862DB" w14:paraId="1D582231" w14:textId="77777777">
        <w:tc>
          <w:tcPr>
            <w:tcW w:w="1194" w:type="dxa"/>
            <w:gridSpan w:val="2"/>
          </w:tcPr>
          <w:p w14:paraId="44445FDC" w14:textId="77777777" w:rsidR="005A7A68" w:rsidRPr="009862DB" w:rsidRDefault="005A7A68">
            <w:pPr>
              <w:pStyle w:val="Default"/>
              <w:rPr>
                <w:rFonts w:asciiTheme="minorHAnsi" w:hAnsiTheme="minorHAnsi" w:cstheme="minorHAnsi"/>
              </w:rPr>
            </w:pPr>
            <w:r w:rsidRPr="009862DB">
              <w:rPr>
                <w:rFonts w:asciiTheme="minorHAnsi" w:hAnsiTheme="minorHAnsi" w:cstheme="minorHAnsi"/>
              </w:rPr>
              <w:t>8.</w:t>
            </w:r>
          </w:p>
        </w:tc>
        <w:tc>
          <w:tcPr>
            <w:tcW w:w="3534" w:type="dxa"/>
            <w:gridSpan w:val="2"/>
          </w:tcPr>
          <w:p w14:paraId="0E1E4448" w14:textId="77777777" w:rsidR="005A7A68" w:rsidRPr="009862DB" w:rsidRDefault="005A7A68">
            <w:pPr>
              <w:pStyle w:val="Default"/>
              <w:rPr>
                <w:rFonts w:asciiTheme="minorHAnsi" w:hAnsiTheme="minorHAnsi" w:cstheme="minorHAnsi"/>
              </w:rPr>
            </w:pPr>
          </w:p>
        </w:tc>
        <w:tc>
          <w:tcPr>
            <w:tcW w:w="1519" w:type="dxa"/>
          </w:tcPr>
          <w:p w14:paraId="3A2E2AF7" w14:textId="77777777" w:rsidR="005A7A68" w:rsidRPr="009862DB" w:rsidRDefault="005A7A68">
            <w:pPr>
              <w:pStyle w:val="Default"/>
              <w:rPr>
                <w:rFonts w:asciiTheme="minorHAnsi" w:hAnsiTheme="minorHAnsi" w:cstheme="minorHAnsi"/>
              </w:rPr>
            </w:pPr>
          </w:p>
        </w:tc>
        <w:tc>
          <w:tcPr>
            <w:tcW w:w="1463" w:type="dxa"/>
          </w:tcPr>
          <w:p w14:paraId="18331109" w14:textId="77777777" w:rsidR="005A7A68" w:rsidRPr="009862DB" w:rsidRDefault="005A7A68">
            <w:pPr>
              <w:pStyle w:val="Default"/>
              <w:rPr>
                <w:rFonts w:asciiTheme="minorHAnsi" w:hAnsiTheme="minorHAnsi" w:cstheme="minorHAnsi"/>
              </w:rPr>
            </w:pPr>
          </w:p>
        </w:tc>
        <w:tc>
          <w:tcPr>
            <w:tcW w:w="3143" w:type="dxa"/>
          </w:tcPr>
          <w:p w14:paraId="7A214ECC" w14:textId="77777777" w:rsidR="005A7A68" w:rsidRPr="009862DB" w:rsidRDefault="005A7A68">
            <w:pPr>
              <w:pStyle w:val="Default"/>
              <w:rPr>
                <w:rFonts w:asciiTheme="minorHAnsi" w:hAnsiTheme="minorHAnsi" w:cstheme="minorHAnsi"/>
              </w:rPr>
            </w:pPr>
          </w:p>
        </w:tc>
        <w:tc>
          <w:tcPr>
            <w:tcW w:w="3505" w:type="dxa"/>
          </w:tcPr>
          <w:p w14:paraId="6AD8E1B7" w14:textId="77777777" w:rsidR="005A7A68" w:rsidRPr="009862DB" w:rsidRDefault="005A7A68">
            <w:pPr>
              <w:pStyle w:val="Default"/>
              <w:rPr>
                <w:rFonts w:asciiTheme="minorHAnsi" w:hAnsiTheme="minorHAnsi" w:cstheme="minorHAnsi"/>
              </w:rPr>
            </w:pPr>
          </w:p>
        </w:tc>
      </w:tr>
      <w:tr w:rsidR="005A7A68" w:rsidRPr="009862DB" w14:paraId="7E80AD79" w14:textId="77777777">
        <w:tc>
          <w:tcPr>
            <w:tcW w:w="1194" w:type="dxa"/>
            <w:gridSpan w:val="2"/>
          </w:tcPr>
          <w:p w14:paraId="59247D41" w14:textId="77777777" w:rsidR="005A7A68" w:rsidRPr="009862DB" w:rsidRDefault="005A7A68">
            <w:pPr>
              <w:pStyle w:val="Default"/>
              <w:rPr>
                <w:rFonts w:asciiTheme="minorHAnsi" w:hAnsiTheme="minorHAnsi" w:cstheme="minorHAnsi"/>
              </w:rPr>
            </w:pPr>
            <w:r w:rsidRPr="009862DB">
              <w:rPr>
                <w:rFonts w:asciiTheme="minorHAnsi" w:hAnsiTheme="minorHAnsi" w:cstheme="minorHAnsi"/>
              </w:rPr>
              <w:t>9.</w:t>
            </w:r>
          </w:p>
        </w:tc>
        <w:tc>
          <w:tcPr>
            <w:tcW w:w="3534" w:type="dxa"/>
            <w:gridSpan w:val="2"/>
          </w:tcPr>
          <w:p w14:paraId="67E5FD14" w14:textId="77777777" w:rsidR="005A7A68" w:rsidRPr="009862DB" w:rsidRDefault="005A7A68">
            <w:pPr>
              <w:pStyle w:val="Default"/>
              <w:rPr>
                <w:rFonts w:asciiTheme="minorHAnsi" w:hAnsiTheme="minorHAnsi" w:cstheme="minorHAnsi"/>
              </w:rPr>
            </w:pPr>
          </w:p>
        </w:tc>
        <w:tc>
          <w:tcPr>
            <w:tcW w:w="1519" w:type="dxa"/>
          </w:tcPr>
          <w:p w14:paraId="7D2AD9A1" w14:textId="77777777" w:rsidR="005A7A68" w:rsidRPr="009862DB" w:rsidRDefault="005A7A68">
            <w:pPr>
              <w:pStyle w:val="Default"/>
              <w:rPr>
                <w:rFonts w:asciiTheme="minorHAnsi" w:hAnsiTheme="minorHAnsi" w:cstheme="minorHAnsi"/>
              </w:rPr>
            </w:pPr>
          </w:p>
        </w:tc>
        <w:tc>
          <w:tcPr>
            <w:tcW w:w="1463" w:type="dxa"/>
          </w:tcPr>
          <w:p w14:paraId="6FEBEEDF" w14:textId="77777777" w:rsidR="005A7A68" w:rsidRPr="009862DB" w:rsidRDefault="005A7A68">
            <w:pPr>
              <w:pStyle w:val="Default"/>
              <w:rPr>
                <w:rFonts w:asciiTheme="minorHAnsi" w:hAnsiTheme="minorHAnsi" w:cstheme="minorHAnsi"/>
              </w:rPr>
            </w:pPr>
          </w:p>
        </w:tc>
        <w:tc>
          <w:tcPr>
            <w:tcW w:w="3143" w:type="dxa"/>
          </w:tcPr>
          <w:p w14:paraId="4937C4BE" w14:textId="77777777" w:rsidR="005A7A68" w:rsidRPr="009862DB" w:rsidRDefault="005A7A68">
            <w:pPr>
              <w:pStyle w:val="Default"/>
              <w:rPr>
                <w:rFonts w:asciiTheme="minorHAnsi" w:hAnsiTheme="minorHAnsi" w:cstheme="minorHAnsi"/>
              </w:rPr>
            </w:pPr>
          </w:p>
        </w:tc>
        <w:tc>
          <w:tcPr>
            <w:tcW w:w="3505" w:type="dxa"/>
          </w:tcPr>
          <w:p w14:paraId="7B837DDE" w14:textId="77777777" w:rsidR="005A7A68" w:rsidRPr="009862DB" w:rsidRDefault="005A7A68">
            <w:pPr>
              <w:pStyle w:val="Default"/>
              <w:rPr>
                <w:rFonts w:asciiTheme="minorHAnsi" w:hAnsiTheme="minorHAnsi" w:cstheme="minorHAnsi"/>
              </w:rPr>
            </w:pPr>
          </w:p>
        </w:tc>
      </w:tr>
      <w:tr w:rsidR="005A7A68" w:rsidRPr="009862DB" w14:paraId="14FEB94C" w14:textId="77777777">
        <w:tc>
          <w:tcPr>
            <w:tcW w:w="1194" w:type="dxa"/>
            <w:gridSpan w:val="2"/>
          </w:tcPr>
          <w:p w14:paraId="298BF6AA" w14:textId="77777777" w:rsidR="005A7A68" w:rsidRPr="009862DB" w:rsidRDefault="005A7A68">
            <w:pPr>
              <w:pStyle w:val="Default"/>
              <w:rPr>
                <w:rFonts w:asciiTheme="minorHAnsi" w:hAnsiTheme="minorHAnsi" w:cstheme="minorHAnsi"/>
              </w:rPr>
            </w:pPr>
            <w:r w:rsidRPr="009862DB">
              <w:rPr>
                <w:rFonts w:asciiTheme="minorHAnsi" w:hAnsiTheme="minorHAnsi" w:cstheme="minorHAnsi"/>
              </w:rPr>
              <w:t>10.</w:t>
            </w:r>
          </w:p>
        </w:tc>
        <w:tc>
          <w:tcPr>
            <w:tcW w:w="3534" w:type="dxa"/>
            <w:gridSpan w:val="2"/>
          </w:tcPr>
          <w:p w14:paraId="7982AD66" w14:textId="77777777" w:rsidR="005A7A68" w:rsidRPr="009862DB" w:rsidRDefault="005A7A68">
            <w:pPr>
              <w:pStyle w:val="Default"/>
              <w:rPr>
                <w:rFonts w:asciiTheme="minorHAnsi" w:hAnsiTheme="minorHAnsi" w:cstheme="minorHAnsi"/>
              </w:rPr>
            </w:pPr>
          </w:p>
        </w:tc>
        <w:tc>
          <w:tcPr>
            <w:tcW w:w="1519" w:type="dxa"/>
          </w:tcPr>
          <w:p w14:paraId="25431380" w14:textId="77777777" w:rsidR="005A7A68" w:rsidRPr="009862DB" w:rsidRDefault="005A7A68">
            <w:pPr>
              <w:pStyle w:val="Default"/>
              <w:rPr>
                <w:rFonts w:asciiTheme="minorHAnsi" w:hAnsiTheme="minorHAnsi" w:cstheme="minorHAnsi"/>
              </w:rPr>
            </w:pPr>
          </w:p>
        </w:tc>
        <w:tc>
          <w:tcPr>
            <w:tcW w:w="1463" w:type="dxa"/>
          </w:tcPr>
          <w:p w14:paraId="194FC947" w14:textId="77777777" w:rsidR="005A7A68" w:rsidRPr="009862DB" w:rsidRDefault="005A7A68">
            <w:pPr>
              <w:pStyle w:val="Default"/>
              <w:rPr>
                <w:rFonts w:asciiTheme="minorHAnsi" w:hAnsiTheme="minorHAnsi" w:cstheme="minorHAnsi"/>
              </w:rPr>
            </w:pPr>
          </w:p>
        </w:tc>
        <w:tc>
          <w:tcPr>
            <w:tcW w:w="3143" w:type="dxa"/>
          </w:tcPr>
          <w:p w14:paraId="24E96FFA" w14:textId="77777777" w:rsidR="005A7A68" w:rsidRPr="009862DB" w:rsidRDefault="005A7A68">
            <w:pPr>
              <w:pStyle w:val="Default"/>
              <w:rPr>
                <w:rFonts w:asciiTheme="minorHAnsi" w:hAnsiTheme="minorHAnsi" w:cstheme="minorHAnsi"/>
              </w:rPr>
            </w:pPr>
          </w:p>
        </w:tc>
        <w:tc>
          <w:tcPr>
            <w:tcW w:w="3505" w:type="dxa"/>
          </w:tcPr>
          <w:p w14:paraId="2A7992BA" w14:textId="77777777" w:rsidR="005A7A68" w:rsidRPr="009862DB" w:rsidRDefault="005A7A68">
            <w:pPr>
              <w:pStyle w:val="Default"/>
              <w:rPr>
                <w:rFonts w:asciiTheme="minorHAnsi" w:hAnsiTheme="minorHAnsi" w:cstheme="minorHAnsi"/>
              </w:rPr>
            </w:pPr>
          </w:p>
        </w:tc>
      </w:tr>
      <w:tr w:rsidR="005A7A68" w:rsidRPr="009862DB" w14:paraId="215F6B67" w14:textId="77777777">
        <w:tc>
          <w:tcPr>
            <w:tcW w:w="1194" w:type="dxa"/>
            <w:gridSpan w:val="2"/>
          </w:tcPr>
          <w:p w14:paraId="0B175647" w14:textId="77777777" w:rsidR="005A7A68" w:rsidRPr="009862DB" w:rsidRDefault="005A7A68">
            <w:pPr>
              <w:pStyle w:val="Default"/>
              <w:rPr>
                <w:rFonts w:asciiTheme="minorHAnsi" w:hAnsiTheme="minorHAnsi" w:cstheme="minorHAnsi"/>
              </w:rPr>
            </w:pPr>
            <w:r w:rsidRPr="009862DB">
              <w:rPr>
                <w:rFonts w:asciiTheme="minorHAnsi" w:hAnsiTheme="minorHAnsi" w:cstheme="minorHAnsi"/>
              </w:rPr>
              <w:t>11.</w:t>
            </w:r>
          </w:p>
        </w:tc>
        <w:tc>
          <w:tcPr>
            <w:tcW w:w="3534" w:type="dxa"/>
            <w:gridSpan w:val="2"/>
          </w:tcPr>
          <w:p w14:paraId="1955A814" w14:textId="77777777" w:rsidR="005A7A68" w:rsidRPr="009862DB" w:rsidRDefault="005A7A68">
            <w:pPr>
              <w:pStyle w:val="Default"/>
              <w:rPr>
                <w:rFonts w:asciiTheme="minorHAnsi" w:hAnsiTheme="minorHAnsi" w:cstheme="minorHAnsi"/>
              </w:rPr>
            </w:pPr>
          </w:p>
        </w:tc>
        <w:tc>
          <w:tcPr>
            <w:tcW w:w="1519" w:type="dxa"/>
          </w:tcPr>
          <w:p w14:paraId="061DC948" w14:textId="77777777" w:rsidR="005A7A68" w:rsidRPr="009862DB" w:rsidRDefault="005A7A68">
            <w:pPr>
              <w:pStyle w:val="Default"/>
              <w:rPr>
                <w:rFonts w:asciiTheme="minorHAnsi" w:hAnsiTheme="minorHAnsi" w:cstheme="minorHAnsi"/>
              </w:rPr>
            </w:pPr>
          </w:p>
        </w:tc>
        <w:tc>
          <w:tcPr>
            <w:tcW w:w="1463" w:type="dxa"/>
          </w:tcPr>
          <w:p w14:paraId="3FBF839B" w14:textId="77777777" w:rsidR="005A7A68" w:rsidRPr="009862DB" w:rsidRDefault="005A7A68">
            <w:pPr>
              <w:pStyle w:val="Default"/>
              <w:rPr>
                <w:rFonts w:asciiTheme="minorHAnsi" w:hAnsiTheme="minorHAnsi" w:cstheme="minorHAnsi"/>
              </w:rPr>
            </w:pPr>
          </w:p>
        </w:tc>
        <w:tc>
          <w:tcPr>
            <w:tcW w:w="3143" w:type="dxa"/>
          </w:tcPr>
          <w:p w14:paraId="3128B0D8" w14:textId="77777777" w:rsidR="005A7A68" w:rsidRPr="009862DB" w:rsidRDefault="005A7A68">
            <w:pPr>
              <w:pStyle w:val="Default"/>
              <w:rPr>
                <w:rFonts w:asciiTheme="minorHAnsi" w:hAnsiTheme="minorHAnsi" w:cstheme="minorHAnsi"/>
              </w:rPr>
            </w:pPr>
          </w:p>
        </w:tc>
        <w:tc>
          <w:tcPr>
            <w:tcW w:w="3505" w:type="dxa"/>
          </w:tcPr>
          <w:p w14:paraId="011518A7" w14:textId="77777777" w:rsidR="005A7A68" w:rsidRPr="009862DB" w:rsidRDefault="005A7A68">
            <w:pPr>
              <w:pStyle w:val="Default"/>
              <w:rPr>
                <w:rFonts w:asciiTheme="minorHAnsi" w:hAnsiTheme="minorHAnsi" w:cstheme="minorHAnsi"/>
              </w:rPr>
            </w:pPr>
          </w:p>
        </w:tc>
      </w:tr>
      <w:tr w:rsidR="005A7A68" w:rsidRPr="009862DB" w14:paraId="139CB430" w14:textId="77777777">
        <w:tc>
          <w:tcPr>
            <w:tcW w:w="1194" w:type="dxa"/>
            <w:gridSpan w:val="2"/>
          </w:tcPr>
          <w:p w14:paraId="64A812C0" w14:textId="77777777" w:rsidR="005A7A68" w:rsidRPr="009862DB" w:rsidRDefault="005A7A68">
            <w:pPr>
              <w:pStyle w:val="Default"/>
              <w:rPr>
                <w:rFonts w:asciiTheme="minorHAnsi" w:hAnsiTheme="minorHAnsi" w:cstheme="minorHAnsi"/>
              </w:rPr>
            </w:pPr>
            <w:r w:rsidRPr="009862DB">
              <w:rPr>
                <w:rFonts w:asciiTheme="minorHAnsi" w:hAnsiTheme="minorHAnsi" w:cstheme="minorHAnsi"/>
              </w:rPr>
              <w:t>12.</w:t>
            </w:r>
          </w:p>
        </w:tc>
        <w:tc>
          <w:tcPr>
            <w:tcW w:w="3534" w:type="dxa"/>
            <w:gridSpan w:val="2"/>
          </w:tcPr>
          <w:p w14:paraId="1EE44E45" w14:textId="77777777" w:rsidR="005A7A68" w:rsidRPr="009862DB" w:rsidRDefault="005A7A68">
            <w:pPr>
              <w:pStyle w:val="Default"/>
              <w:rPr>
                <w:rFonts w:asciiTheme="minorHAnsi" w:hAnsiTheme="minorHAnsi" w:cstheme="minorHAnsi"/>
              </w:rPr>
            </w:pPr>
          </w:p>
        </w:tc>
        <w:tc>
          <w:tcPr>
            <w:tcW w:w="1519" w:type="dxa"/>
          </w:tcPr>
          <w:p w14:paraId="379B6843" w14:textId="77777777" w:rsidR="005A7A68" w:rsidRPr="009862DB" w:rsidRDefault="005A7A68">
            <w:pPr>
              <w:pStyle w:val="Default"/>
              <w:rPr>
                <w:rFonts w:asciiTheme="minorHAnsi" w:hAnsiTheme="minorHAnsi" w:cstheme="minorHAnsi"/>
              </w:rPr>
            </w:pPr>
          </w:p>
        </w:tc>
        <w:tc>
          <w:tcPr>
            <w:tcW w:w="1463" w:type="dxa"/>
          </w:tcPr>
          <w:p w14:paraId="5FFB98D9" w14:textId="77777777" w:rsidR="005A7A68" w:rsidRPr="009862DB" w:rsidRDefault="005A7A68">
            <w:pPr>
              <w:pStyle w:val="Default"/>
              <w:rPr>
                <w:rFonts w:asciiTheme="minorHAnsi" w:hAnsiTheme="minorHAnsi" w:cstheme="minorHAnsi"/>
              </w:rPr>
            </w:pPr>
          </w:p>
        </w:tc>
        <w:tc>
          <w:tcPr>
            <w:tcW w:w="3143" w:type="dxa"/>
          </w:tcPr>
          <w:p w14:paraId="522393C0" w14:textId="77777777" w:rsidR="005A7A68" w:rsidRPr="009862DB" w:rsidRDefault="005A7A68">
            <w:pPr>
              <w:pStyle w:val="Default"/>
              <w:rPr>
                <w:rFonts w:asciiTheme="minorHAnsi" w:hAnsiTheme="minorHAnsi" w:cstheme="minorHAnsi"/>
              </w:rPr>
            </w:pPr>
          </w:p>
        </w:tc>
        <w:tc>
          <w:tcPr>
            <w:tcW w:w="3505" w:type="dxa"/>
          </w:tcPr>
          <w:p w14:paraId="39E7FB33" w14:textId="77777777" w:rsidR="005A7A68" w:rsidRPr="009862DB" w:rsidRDefault="005A7A68">
            <w:pPr>
              <w:pStyle w:val="Default"/>
              <w:rPr>
                <w:rFonts w:asciiTheme="minorHAnsi" w:hAnsiTheme="minorHAnsi" w:cstheme="minorHAnsi"/>
              </w:rPr>
            </w:pPr>
          </w:p>
        </w:tc>
      </w:tr>
    </w:tbl>
    <w:p w14:paraId="7DB9550C" w14:textId="77777777" w:rsidR="005A7A68" w:rsidRPr="009862DB" w:rsidRDefault="005A7A68" w:rsidP="005A7A68">
      <w:pPr>
        <w:rPr>
          <w:rFonts w:asciiTheme="minorHAnsi" w:hAnsiTheme="minorHAnsi" w:cstheme="minorHAnsi"/>
          <w:sz w:val="24"/>
        </w:rPr>
      </w:pPr>
      <w:r w:rsidRPr="009862DB">
        <w:rPr>
          <w:rFonts w:asciiTheme="minorHAnsi" w:hAnsiTheme="minorHAnsi" w:cstheme="minorHAnsi"/>
          <w:sz w:val="24"/>
        </w:rPr>
        <w:t>Add additional rows as needed</w:t>
      </w:r>
      <w:r w:rsidRPr="009862DB">
        <w:rPr>
          <w:rFonts w:asciiTheme="minorHAnsi" w:hAnsiTheme="minorHAnsi" w:cstheme="minorHAnsi"/>
          <w:sz w:val="24"/>
        </w:rPr>
        <w:br w:type="page"/>
      </w:r>
    </w:p>
    <w:p w14:paraId="4A00B5BB" w14:textId="77777777" w:rsidR="005A7A68" w:rsidRPr="009862DB" w:rsidRDefault="005A7A68" w:rsidP="005A7A68">
      <w:pPr>
        <w:spacing w:before="5"/>
        <w:ind w:right="-20"/>
        <w:jc w:val="center"/>
        <w:rPr>
          <w:rFonts w:asciiTheme="minorHAnsi" w:eastAsia="Arial" w:hAnsiTheme="minorHAnsi" w:cstheme="minorHAnsi"/>
          <w:sz w:val="24"/>
        </w:rPr>
      </w:pPr>
      <w:r w:rsidRPr="009862DB">
        <w:rPr>
          <w:rFonts w:asciiTheme="minorHAnsi" w:eastAsia="Arial" w:hAnsiTheme="minorHAnsi" w:cstheme="minorHAnsi"/>
          <w:b/>
          <w:bCs/>
          <w:sz w:val="24"/>
        </w:rPr>
        <w:lastRenderedPageBreak/>
        <w:t>ACEND</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Competency</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Requirements</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for</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Entry-Level</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 xml:space="preserve">Dietitians </w:t>
      </w:r>
      <w:r w:rsidRPr="009862DB">
        <w:rPr>
          <w:rFonts w:asciiTheme="minorHAnsi" w:eastAsia="Arial" w:hAnsiTheme="minorHAnsi" w:cstheme="minorHAnsi"/>
          <w:b/>
          <w:bCs/>
          <w:spacing w:val="1"/>
          <w:sz w:val="24"/>
        </w:rPr>
        <w:t>(2022 Standards)</w:t>
      </w:r>
    </w:p>
    <w:p w14:paraId="184890E4" w14:textId="77777777" w:rsidR="005A7A68" w:rsidRPr="009862DB" w:rsidRDefault="005A7A68" w:rsidP="005A7A68">
      <w:pPr>
        <w:spacing w:before="16" w:line="220" w:lineRule="exact"/>
        <w:rPr>
          <w:rFonts w:asciiTheme="minorHAnsi" w:eastAsia="Arial" w:hAnsiTheme="minorHAnsi" w:cstheme="minorHAnsi"/>
          <w:sz w:val="24"/>
        </w:rPr>
      </w:pPr>
    </w:p>
    <w:p w14:paraId="32EB3905" w14:textId="77777777" w:rsidR="005A7A68" w:rsidRPr="009862DB" w:rsidRDefault="005A7A68" w:rsidP="005A7A68">
      <w:pPr>
        <w:ind w:right="-20"/>
        <w:rPr>
          <w:rFonts w:asciiTheme="minorHAnsi" w:eastAsia="Arial" w:hAnsiTheme="minorHAnsi" w:cstheme="minorHAnsi"/>
          <w:sz w:val="24"/>
        </w:rPr>
      </w:pPr>
      <w:r w:rsidRPr="009862DB">
        <w:rPr>
          <w:rFonts w:asciiTheme="minorHAnsi" w:eastAsia="Arial" w:hAnsiTheme="minorHAnsi" w:cstheme="minorHAnsi"/>
          <w:sz w:val="24"/>
        </w:rPr>
        <w:t>Upon</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co</w:t>
      </w:r>
      <w:r w:rsidRPr="009862DB">
        <w:rPr>
          <w:rFonts w:asciiTheme="minorHAnsi" w:eastAsia="Arial" w:hAnsiTheme="minorHAnsi" w:cstheme="minorHAnsi"/>
          <w:spacing w:val="-2"/>
          <w:sz w:val="24"/>
        </w:rPr>
        <w:t>m</w:t>
      </w:r>
      <w:r w:rsidRPr="009862DB">
        <w:rPr>
          <w:rFonts w:asciiTheme="minorHAnsi" w:eastAsia="Arial" w:hAnsiTheme="minorHAnsi" w:cstheme="minorHAnsi"/>
          <w:spacing w:val="1"/>
          <w:sz w:val="24"/>
        </w:rPr>
        <w:t>p</w:t>
      </w:r>
      <w:r w:rsidRPr="009862DB">
        <w:rPr>
          <w:rFonts w:asciiTheme="minorHAnsi" w:eastAsia="Arial" w:hAnsiTheme="minorHAnsi" w:cstheme="minorHAnsi"/>
          <w:sz w:val="24"/>
        </w:rPr>
        <w:t>letion</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of</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the</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supervised</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pract</w:t>
      </w:r>
      <w:r w:rsidRPr="009862DB">
        <w:rPr>
          <w:rFonts w:asciiTheme="minorHAnsi" w:eastAsia="Arial" w:hAnsiTheme="minorHAnsi" w:cstheme="minorHAnsi"/>
          <w:spacing w:val="-1"/>
          <w:sz w:val="24"/>
        </w:rPr>
        <w:t>i</w:t>
      </w:r>
      <w:r w:rsidRPr="009862DB">
        <w:rPr>
          <w:rFonts w:asciiTheme="minorHAnsi" w:eastAsia="Arial" w:hAnsiTheme="minorHAnsi" w:cstheme="minorHAnsi"/>
          <w:sz w:val="24"/>
        </w:rPr>
        <w:t>ce</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co</w:t>
      </w:r>
      <w:r w:rsidRPr="009862DB">
        <w:rPr>
          <w:rFonts w:asciiTheme="minorHAnsi" w:eastAsia="Arial" w:hAnsiTheme="minorHAnsi" w:cstheme="minorHAnsi"/>
          <w:spacing w:val="-2"/>
          <w:sz w:val="24"/>
        </w:rPr>
        <w:t>m</w:t>
      </w:r>
      <w:r w:rsidRPr="009862DB">
        <w:rPr>
          <w:rFonts w:asciiTheme="minorHAnsi" w:eastAsia="Arial" w:hAnsiTheme="minorHAnsi" w:cstheme="minorHAnsi"/>
          <w:sz w:val="24"/>
        </w:rPr>
        <w:t>ponent</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of</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dietitian</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education,</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each</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graduate’s capabilities will include the fol</w:t>
      </w:r>
      <w:r w:rsidRPr="009862DB">
        <w:rPr>
          <w:rFonts w:asciiTheme="minorHAnsi" w:eastAsia="Arial" w:hAnsiTheme="minorHAnsi" w:cstheme="minorHAnsi"/>
          <w:spacing w:val="-1"/>
          <w:sz w:val="24"/>
        </w:rPr>
        <w:t>l</w:t>
      </w:r>
      <w:r w:rsidRPr="009862DB">
        <w:rPr>
          <w:rFonts w:asciiTheme="minorHAnsi" w:eastAsia="Arial" w:hAnsiTheme="minorHAnsi" w:cstheme="minorHAnsi"/>
          <w:sz w:val="24"/>
        </w:rPr>
        <w:t>owing</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core</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co</w:t>
      </w:r>
      <w:r w:rsidRPr="009862DB">
        <w:rPr>
          <w:rFonts w:asciiTheme="minorHAnsi" w:eastAsia="Arial" w:hAnsiTheme="minorHAnsi" w:cstheme="minorHAnsi"/>
          <w:spacing w:val="-2"/>
          <w:sz w:val="24"/>
        </w:rPr>
        <w:t>m</w:t>
      </w:r>
      <w:r w:rsidRPr="009862DB">
        <w:rPr>
          <w:rFonts w:asciiTheme="minorHAnsi" w:eastAsia="Arial" w:hAnsiTheme="minorHAnsi" w:cstheme="minorHAnsi"/>
          <w:spacing w:val="1"/>
          <w:sz w:val="24"/>
        </w:rPr>
        <w:t>p</w:t>
      </w:r>
      <w:r w:rsidRPr="009862DB">
        <w:rPr>
          <w:rFonts w:asciiTheme="minorHAnsi" w:eastAsia="Arial" w:hAnsiTheme="minorHAnsi" w:cstheme="minorHAnsi"/>
          <w:sz w:val="24"/>
        </w:rPr>
        <w:t>etencies.</w:t>
      </w:r>
    </w:p>
    <w:p w14:paraId="04F74585" w14:textId="77777777" w:rsidR="005A7A68" w:rsidRPr="009862DB" w:rsidRDefault="005A7A68" w:rsidP="005A7A68">
      <w:pPr>
        <w:spacing w:before="5" w:line="245" w:lineRule="auto"/>
        <w:ind w:right="186"/>
        <w:rPr>
          <w:rFonts w:asciiTheme="minorHAnsi" w:eastAsia="Arial" w:hAnsiTheme="minorHAnsi" w:cstheme="minorHAnsi"/>
          <w:b/>
          <w:bCs/>
          <w:sz w:val="24"/>
        </w:rPr>
      </w:pPr>
    </w:p>
    <w:tbl>
      <w:tblPr>
        <w:tblStyle w:val="TableGrid"/>
        <w:tblW w:w="13816" w:type="dxa"/>
        <w:tblLook w:val="04A0" w:firstRow="1" w:lastRow="0" w:firstColumn="1" w:lastColumn="0" w:noHBand="0" w:noVBand="1"/>
      </w:tblPr>
      <w:tblGrid>
        <w:gridCol w:w="3740"/>
        <w:gridCol w:w="1722"/>
        <w:gridCol w:w="4851"/>
        <w:gridCol w:w="3503"/>
      </w:tblGrid>
      <w:tr w:rsidR="005A7A68" w:rsidRPr="009862DB" w14:paraId="7C5DE8EC" w14:textId="77777777">
        <w:tc>
          <w:tcPr>
            <w:tcW w:w="3775" w:type="dxa"/>
          </w:tcPr>
          <w:p w14:paraId="1D32A47C" w14:textId="77777777" w:rsidR="005A7A68" w:rsidRPr="009862DB" w:rsidRDefault="005A7A68">
            <w:pPr>
              <w:spacing w:before="5" w:line="245" w:lineRule="auto"/>
              <w:ind w:right="98"/>
              <w:jc w:val="center"/>
              <w:rPr>
                <w:rFonts w:asciiTheme="minorHAnsi" w:eastAsia="Arial" w:hAnsiTheme="minorHAnsi" w:cstheme="minorHAnsi"/>
                <w:b/>
                <w:bCs/>
                <w:sz w:val="24"/>
              </w:rPr>
            </w:pPr>
            <w:r w:rsidRPr="009862DB">
              <w:rPr>
                <w:rFonts w:asciiTheme="minorHAnsi" w:eastAsia="Arial" w:hAnsiTheme="minorHAnsi" w:cstheme="minorHAnsi"/>
                <w:b/>
                <w:bCs/>
                <w:sz w:val="24"/>
              </w:rPr>
              <w:t>Competency</w:t>
            </w:r>
          </w:p>
          <w:p w14:paraId="3ADCE01F" w14:textId="77777777" w:rsidR="005A7A68" w:rsidRPr="009862DB" w:rsidRDefault="005A7A68">
            <w:pPr>
              <w:spacing w:before="5" w:line="245" w:lineRule="auto"/>
              <w:ind w:right="186"/>
              <w:rPr>
                <w:rFonts w:asciiTheme="minorHAnsi" w:eastAsia="Arial" w:hAnsiTheme="minorHAnsi" w:cstheme="minorHAnsi"/>
                <w:sz w:val="24"/>
              </w:rPr>
            </w:pPr>
            <w:r w:rsidRPr="009862DB">
              <w:rPr>
                <w:rFonts w:asciiTheme="minorHAnsi" w:eastAsia="Arial" w:hAnsiTheme="minorHAnsi" w:cstheme="minorHAnsi"/>
                <w:sz w:val="24"/>
              </w:rPr>
              <w:t>Re</w:t>
            </w:r>
            <w:r w:rsidRPr="009862DB">
              <w:rPr>
                <w:rFonts w:asciiTheme="minorHAnsi" w:eastAsia="Arial" w:hAnsiTheme="minorHAnsi" w:cstheme="minorHAnsi"/>
                <w:spacing w:val="1"/>
                <w:sz w:val="24"/>
              </w:rPr>
              <w:t>v</w:t>
            </w:r>
            <w:r w:rsidRPr="009862DB">
              <w:rPr>
                <w:rFonts w:asciiTheme="minorHAnsi" w:eastAsia="Arial" w:hAnsiTheme="minorHAnsi" w:cstheme="minorHAnsi"/>
                <w:sz w:val="24"/>
              </w:rPr>
              <w:t xml:space="preserve">iew the skills </w:t>
            </w:r>
            <w:r w:rsidRPr="009862DB">
              <w:rPr>
                <w:rFonts w:asciiTheme="minorHAnsi" w:eastAsia="Arial" w:hAnsiTheme="minorHAnsi" w:cstheme="minorHAnsi"/>
                <w:spacing w:val="1"/>
                <w:sz w:val="24"/>
              </w:rPr>
              <w:t>a</w:t>
            </w:r>
            <w:r w:rsidRPr="009862DB">
              <w:rPr>
                <w:rFonts w:asciiTheme="minorHAnsi" w:eastAsia="Arial" w:hAnsiTheme="minorHAnsi" w:cstheme="minorHAnsi"/>
                <w:sz w:val="24"/>
              </w:rPr>
              <w:t xml:space="preserve">nd </w:t>
            </w:r>
            <w:r w:rsidRPr="009862DB">
              <w:rPr>
                <w:rFonts w:asciiTheme="minorHAnsi" w:eastAsia="Arial" w:hAnsiTheme="minorHAnsi" w:cstheme="minorHAnsi"/>
                <w:spacing w:val="1"/>
                <w:sz w:val="24"/>
              </w:rPr>
              <w:t>a</w:t>
            </w:r>
            <w:r w:rsidRPr="009862DB">
              <w:rPr>
                <w:rFonts w:asciiTheme="minorHAnsi" w:eastAsia="Arial" w:hAnsiTheme="minorHAnsi" w:cstheme="minorHAnsi"/>
                <w:sz w:val="24"/>
              </w:rPr>
              <w:t>cti</w:t>
            </w:r>
            <w:r w:rsidRPr="009862DB">
              <w:rPr>
                <w:rFonts w:asciiTheme="minorHAnsi" w:eastAsia="Arial" w:hAnsiTheme="minorHAnsi" w:cstheme="minorHAnsi"/>
                <w:spacing w:val="1"/>
                <w:sz w:val="24"/>
              </w:rPr>
              <w:t>v</w:t>
            </w:r>
            <w:r w:rsidRPr="009862DB">
              <w:rPr>
                <w:rFonts w:asciiTheme="minorHAnsi" w:eastAsia="Arial" w:hAnsiTheme="minorHAnsi" w:cstheme="minorHAnsi"/>
                <w:sz w:val="24"/>
              </w:rPr>
              <w:t>ities listed below and then describe, in the following columns, the experiences or educati</w:t>
            </w:r>
            <w:r w:rsidRPr="009862DB">
              <w:rPr>
                <w:rFonts w:asciiTheme="minorHAnsi" w:eastAsia="Arial" w:hAnsiTheme="minorHAnsi" w:cstheme="minorHAnsi"/>
                <w:spacing w:val="1"/>
                <w:sz w:val="24"/>
              </w:rPr>
              <w:t>o</w:t>
            </w:r>
            <w:r w:rsidRPr="009862DB">
              <w:rPr>
                <w:rFonts w:asciiTheme="minorHAnsi" w:eastAsia="Arial" w:hAnsiTheme="minorHAnsi" w:cstheme="minorHAnsi"/>
                <w:sz w:val="24"/>
              </w:rPr>
              <w:t>n</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that</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have</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provided</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you</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pacing w:val="-1"/>
                <w:sz w:val="24"/>
              </w:rPr>
              <w:t>w</w:t>
            </w:r>
            <w:r w:rsidRPr="009862DB">
              <w:rPr>
                <w:rFonts w:asciiTheme="minorHAnsi" w:eastAsia="Arial" w:hAnsiTheme="minorHAnsi" w:cstheme="minorHAnsi"/>
                <w:sz w:val="24"/>
              </w:rPr>
              <w:t>ith the described competency.</w:t>
            </w:r>
          </w:p>
          <w:p w14:paraId="468ECC25" w14:textId="77777777" w:rsidR="005A7A68" w:rsidRPr="009862DB" w:rsidRDefault="005A7A68">
            <w:pPr>
              <w:ind w:right="-20"/>
              <w:rPr>
                <w:rFonts w:asciiTheme="minorHAnsi" w:eastAsia="Arial" w:hAnsiTheme="minorHAnsi" w:cstheme="minorHAnsi"/>
                <w:sz w:val="24"/>
              </w:rPr>
            </w:pPr>
          </w:p>
        </w:tc>
        <w:tc>
          <w:tcPr>
            <w:tcW w:w="1620" w:type="dxa"/>
          </w:tcPr>
          <w:p w14:paraId="6F3A7AD6" w14:textId="77777777" w:rsidR="005A7A68" w:rsidRPr="009862DB" w:rsidRDefault="005A7A68">
            <w:pPr>
              <w:spacing w:before="5" w:line="245" w:lineRule="auto"/>
              <w:ind w:right="98"/>
              <w:jc w:val="center"/>
              <w:rPr>
                <w:rFonts w:asciiTheme="minorHAnsi" w:eastAsia="Arial" w:hAnsiTheme="minorHAnsi" w:cstheme="minorHAnsi"/>
                <w:sz w:val="24"/>
              </w:rPr>
            </w:pPr>
            <w:r w:rsidRPr="009862DB">
              <w:rPr>
                <w:rFonts w:asciiTheme="minorHAnsi" w:eastAsia="Arial" w:hAnsiTheme="minorHAnsi" w:cstheme="minorHAnsi"/>
                <w:b/>
                <w:bCs/>
                <w:sz w:val="24"/>
              </w:rPr>
              <w:t>A: Job Code</w:t>
            </w:r>
          </w:p>
          <w:p w14:paraId="318743F4" w14:textId="77777777" w:rsidR="005A7A68" w:rsidRPr="009862DB" w:rsidRDefault="005A7A68">
            <w:pPr>
              <w:spacing w:before="5" w:line="245" w:lineRule="auto"/>
              <w:ind w:right="98"/>
              <w:jc w:val="center"/>
              <w:rPr>
                <w:rFonts w:asciiTheme="minorHAnsi" w:eastAsia="Arial" w:hAnsiTheme="minorHAnsi" w:cstheme="minorHAnsi"/>
                <w:sz w:val="24"/>
              </w:rPr>
            </w:pPr>
            <w:r w:rsidRPr="009862DB">
              <w:rPr>
                <w:rFonts w:asciiTheme="minorHAnsi" w:eastAsia="Arial" w:hAnsiTheme="minorHAnsi" w:cstheme="minorHAnsi"/>
                <w:sz w:val="24"/>
              </w:rPr>
              <w:t>Use the corresponding numbers from the previous list.</w:t>
            </w:r>
          </w:p>
        </w:tc>
        <w:tc>
          <w:tcPr>
            <w:tcW w:w="4886" w:type="dxa"/>
          </w:tcPr>
          <w:p w14:paraId="2D46A3CF" w14:textId="77777777" w:rsidR="005A7A68" w:rsidRPr="009862DB" w:rsidRDefault="005A7A68">
            <w:pPr>
              <w:spacing w:line="242" w:lineRule="auto"/>
              <w:ind w:right="239"/>
              <w:jc w:val="center"/>
              <w:rPr>
                <w:rFonts w:asciiTheme="minorHAnsi" w:eastAsia="Arial" w:hAnsiTheme="minorHAnsi" w:cstheme="minorHAnsi"/>
                <w:b/>
                <w:bCs/>
                <w:sz w:val="24"/>
              </w:rPr>
            </w:pPr>
            <w:r w:rsidRPr="009862DB">
              <w:rPr>
                <w:rFonts w:asciiTheme="minorHAnsi" w:eastAsia="Arial" w:hAnsiTheme="minorHAnsi" w:cstheme="minorHAnsi"/>
                <w:b/>
                <w:bCs/>
                <w:sz w:val="24"/>
              </w:rPr>
              <w:t>B: What I Did</w:t>
            </w:r>
          </w:p>
          <w:p w14:paraId="0A071092" w14:textId="77777777" w:rsidR="005A7A68" w:rsidRPr="009862DB" w:rsidRDefault="005A7A68">
            <w:pPr>
              <w:spacing w:line="242" w:lineRule="auto"/>
              <w:ind w:right="239"/>
              <w:jc w:val="center"/>
              <w:rPr>
                <w:rFonts w:asciiTheme="minorHAnsi" w:eastAsia="Arial" w:hAnsiTheme="minorHAnsi" w:cstheme="minorHAnsi"/>
                <w:sz w:val="24"/>
              </w:rPr>
            </w:pPr>
            <w:r w:rsidRPr="009862DB">
              <w:rPr>
                <w:rFonts w:asciiTheme="minorHAnsi" w:eastAsia="Arial" w:hAnsiTheme="minorHAnsi" w:cstheme="minorHAnsi"/>
                <w:sz w:val="24"/>
              </w:rPr>
              <w:t>Describe w</w:t>
            </w:r>
            <w:r w:rsidRPr="009862DB">
              <w:rPr>
                <w:rFonts w:asciiTheme="minorHAnsi" w:eastAsia="Arial" w:hAnsiTheme="minorHAnsi" w:cstheme="minorHAnsi"/>
                <w:spacing w:val="1"/>
                <w:sz w:val="24"/>
              </w:rPr>
              <w:t>o</w:t>
            </w:r>
            <w:r w:rsidRPr="009862DB">
              <w:rPr>
                <w:rFonts w:asciiTheme="minorHAnsi" w:eastAsia="Arial" w:hAnsiTheme="minorHAnsi" w:cstheme="minorHAnsi"/>
                <w:sz w:val="24"/>
              </w:rPr>
              <w:t xml:space="preserve">rk/life </w:t>
            </w:r>
            <w:r w:rsidRPr="009862DB">
              <w:rPr>
                <w:rFonts w:asciiTheme="minorHAnsi" w:eastAsia="Arial" w:hAnsiTheme="minorHAnsi" w:cstheme="minorHAnsi"/>
                <w:spacing w:val="1"/>
                <w:sz w:val="24"/>
              </w:rPr>
              <w:t>o</w:t>
            </w:r>
            <w:r w:rsidRPr="009862DB">
              <w:rPr>
                <w:rFonts w:asciiTheme="minorHAnsi" w:eastAsia="Arial" w:hAnsiTheme="minorHAnsi" w:cstheme="minorHAnsi"/>
                <w:sz w:val="24"/>
              </w:rPr>
              <w:t>r pr</w:t>
            </w:r>
            <w:r w:rsidRPr="009862DB">
              <w:rPr>
                <w:rFonts w:asciiTheme="minorHAnsi" w:eastAsia="Arial" w:hAnsiTheme="minorHAnsi" w:cstheme="minorHAnsi"/>
                <w:spacing w:val="1"/>
                <w:sz w:val="24"/>
              </w:rPr>
              <w:t>o</w:t>
            </w:r>
            <w:r w:rsidRPr="009862DB">
              <w:rPr>
                <w:rFonts w:asciiTheme="minorHAnsi" w:eastAsia="Arial" w:hAnsiTheme="minorHAnsi" w:cstheme="minorHAnsi"/>
                <w:sz w:val="24"/>
              </w:rPr>
              <w:t>fessi</w:t>
            </w:r>
            <w:r w:rsidRPr="009862DB">
              <w:rPr>
                <w:rFonts w:asciiTheme="minorHAnsi" w:eastAsia="Arial" w:hAnsiTheme="minorHAnsi" w:cstheme="minorHAnsi"/>
                <w:spacing w:val="1"/>
                <w:sz w:val="24"/>
              </w:rPr>
              <w:t>o</w:t>
            </w:r>
            <w:r w:rsidRPr="009862DB">
              <w:rPr>
                <w:rFonts w:asciiTheme="minorHAnsi" w:eastAsia="Arial" w:hAnsiTheme="minorHAnsi" w:cstheme="minorHAnsi"/>
                <w:sz w:val="24"/>
              </w:rPr>
              <w:t>n</w:t>
            </w:r>
            <w:r w:rsidRPr="009862DB">
              <w:rPr>
                <w:rFonts w:asciiTheme="minorHAnsi" w:eastAsia="Arial" w:hAnsiTheme="minorHAnsi" w:cstheme="minorHAnsi"/>
                <w:spacing w:val="1"/>
                <w:sz w:val="24"/>
              </w:rPr>
              <w:t>a</w:t>
            </w:r>
            <w:r w:rsidRPr="009862DB">
              <w:rPr>
                <w:rFonts w:asciiTheme="minorHAnsi" w:eastAsia="Arial" w:hAnsiTheme="minorHAnsi" w:cstheme="minorHAnsi"/>
                <w:sz w:val="24"/>
              </w:rPr>
              <w:t>l/c</w:t>
            </w:r>
            <w:r w:rsidRPr="009862DB">
              <w:rPr>
                <w:rFonts w:asciiTheme="minorHAnsi" w:eastAsia="Arial" w:hAnsiTheme="minorHAnsi" w:cstheme="minorHAnsi"/>
                <w:spacing w:val="1"/>
                <w:sz w:val="24"/>
              </w:rPr>
              <w:t>o</w:t>
            </w:r>
            <w:r w:rsidRPr="009862DB">
              <w:rPr>
                <w:rFonts w:asciiTheme="minorHAnsi" w:eastAsia="Arial" w:hAnsiTheme="minorHAnsi" w:cstheme="minorHAnsi"/>
                <w:sz w:val="24"/>
              </w:rPr>
              <w:t>ntinuing</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educ</w:t>
            </w:r>
            <w:r w:rsidRPr="009862DB">
              <w:rPr>
                <w:rFonts w:asciiTheme="minorHAnsi" w:eastAsia="Arial" w:hAnsiTheme="minorHAnsi" w:cstheme="minorHAnsi"/>
                <w:spacing w:val="1"/>
                <w:sz w:val="24"/>
              </w:rPr>
              <w:t>a</w:t>
            </w:r>
            <w:r w:rsidRPr="009862DB">
              <w:rPr>
                <w:rFonts w:asciiTheme="minorHAnsi" w:eastAsia="Arial" w:hAnsiTheme="minorHAnsi" w:cstheme="minorHAnsi"/>
                <w:sz w:val="24"/>
              </w:rPr>
              <w:t>ti</w:t>
            </w:r>
            <w:r w:rsidRPr="009862DB">
              <w:rPr>
                <w:rFonts w:asciiTheme="minorHAnsi" w:eastAsia="Arial" w:hAnsiTheme="minorHAnsi" w:cstheme="minorHAnsi"/>
                <w:spacing w:val="1"/>
                <w:sz w:val="24"/>
              </w:rPr>
              <w:t>o</w:t>
            </w:r>
            <w:r w:rsidRPr="009862DB">
              <w:rPr>
                <w:rFonts w:asciiTheme="minorHAnsi" w:eastAsia="Arial" w:hAnsiTheme="minorHAnsi" w:cstheme="minorHAnsi"/>
                <w:sz w:val="24"/>
              </w:rPr>
              <w:t xml:space="preserve">n experiences </w:t>
            </w:r>
            <w:r w:rsidRPr="009862DB">
              <w:rPr>
                <w:rFonts w:asciiTheme="minorHAnsi" w:eastAsia="Arial" w:hAnsiTheme="minorHAnsi" w:cstheme="minorHAnsi"/>
                <w:i/>
                <w:iCs/>
                <w:sz w:val="24"/>
              </w:rPr>
              <w:t>(excluding</w:t>
            </w:r>
            <w:r w:rsidRPr="009862DB">
              <w:rPr>
                <w:rFonts w:asciiTheme="minorHAnsi" w:eastAsia="Arial" w:hAnsiTheme="minorHAnsi" w:cstheme="minorHAnsi"/>
                <w:i/>
                <w:iCs/>
                <w:spacing w:val="1"/>
                <w:sz w:val="24"/>
              </w:rPr>
              <w:t xml:space="preserve"> </w:t>
            </w:r>
            <w:r w:rsidRPr="009862DB">
              <w:rPr>
                <w:rFonts w:asciiTheme="minorHAnsi" w:eastAsia="Arial" w:hAnsiTheme="minorHAnsi" w:cstheme="minorHAnsi"/>
                <w:i/>
                <w:iCs/>
                <w:sz w:val="24"/>
              </w:rPr>
              <w:t>college</w:t>
            </w:r>
            <w:r w:rsidRPr="009862DB">
              <w:rPr>
                <w:rFonts w:asciiTheme="minorHAnsi" w:eastAsia="Arial" w:hAnsiTheme="minorHAnsi" w:cstheme="minorHAnsi"/>
                <w:i/>
                <w:iCs/>
                <w:spacing w:val="1"/>
                <w:sz w:val="24"/>
              </w:rPr>
              <w:t xml:space="preserve"> </w:t>
            </w:r>
            <w:r w:rsidRPr="009862DB">
              <w:rPr>
                <w:rFonts w:asciiTheme="minorHAnsi" w:eastAsia="Arial" w:hAnsiTheme="minorHAnsi" w:cstheme="minorHAnsi"/>
                <w:i/>
                <w:iCs/>
                <w:sz w:val="24"/>
              </w:rPr>
              <w:t>coursew</w:t>
            </w:r>
            <w:r w:rsidRPr="009862DB">
              <w:rPr>
                <w:rFonts w:asciiTheme="minorHAnsi" w:eastAsia="Arial" w:hAnsiTheme="minorHAnsi" w:cstheme="minorHAnsi"/>
                <w:i/>
                <w:iCs/>
                <w:spacing w:val="1"/>
                <w:sz w:val="24"/>
              </w:rPr>
              <w:t>o</w:t>
            </w:r>
            <w:r w:rsidRPr="009862DB">
              <w:rPr>
                <w:rFonts w:asciiTheme="minorHAnsi" w:eastAsia="Arial" w:hAnsiTheme="minorHAnsi" w:cstheme="minorHAnsi"/>
                <w:i/>
                <w:iCs/>
                <w:sz w:val="24"/>
              </w:rPr>
              <w:t>rk</w:t>
            </w:r>
            <w:r w:rsidRPr="009862DB">
              <w:rPr>
                <w:rFonts w:asciiTheme="minorHAnsi" w:eastAsia="Arial" w:hAnsiTheme="minorHAnsi" w:cstheme="minorHAnsi"/>
                <w:i/>
                <w:iCs/>
                <w:spacing w:val="1"/>
                <w:sz w:val="24"/>
              </w:rPr>
              <w:t xml:space="preserve"> </w:t>
            </w:r>
            <w:r w:rsidRPr="009862DB">
              <w:rPr>
                <w:rFonts w:asciiTheme="minorHAnsi" w:eastAsia="Arial" w:hAnsiTheme="minorHAnsi" w:cstheme="minorHAnsi"/>
                <w:i/>
                <w:iCs/>
                <w:sz w:val="24"/>
              </w:rPr>
              <w:t>used</w:t>
            </w:r>
            <w:r w:rsidRPr="009862DB">
              <w:rPr>
                <w:rFonts w:asciiTheme="minorHAnsi" w:eastAsia="Arial" w:hAnsiTheme="minorHAnsi" w:cstheme="minorHAnsi"/>
                <w:i/>
                <w:iCs/>
                <w:spacing w:val="1"/>
                <w:sz w:val="24"/>
              </w:rPr>
              <w:t xml:space="preserve"> </w:t>
            </w:r>
            <w:r w:rsidRPr="009862DB">
              <w:rPr>
                <w:rFonts w:asciiTheme="minorHAnsi" w:eastAsia="Arial" w:hAnsiTheme="minorHAnsi" w:cstheme="minorHAnsi"/>
                <w:i/>
                <w:iCs/>
                <w:sz w:val="24"/>
              </w:rPr>
              <w:t>to</w:t>
            </w:r>
            <w:r w:rsidRPr="009862DB">
              <w:rPr>
                <w:rFonts w:asciiTheme="minorHAnsi" w:eastAsia="Arial" w:hAnsiTheme="minorHAnsi" w:cstheme="minorHAnsi"/>
                <w:i/>
                <w:iCs/>
                <w:spacing w:val="1"/>
                <w:sz w:val="24"/>
              </w:rPr>
              <w:t xml:space="preserve"> </w:t>
            </w:r>
            <w:r w:rsidRPr="009862DB">
              <w:rPr>
                <w:rFonts w:asciiTheme="minorHAnsi" w:eastAsia="Arial" w:hAnsiTheme="minorHAnsi" w:cstheme="minorHAnsi"/>
                <w:i/>
                <w:iCs/>
                <w:sz w:val="24"/>
              </w:rPr>
              <w:t>complete degree</w:t>
            </w:r>
            <w:r w:rsidRPr="009862DB">
              <w:rPr>
                <w:rFonts w:asciiTheme="minorHAnsi" w:eastAsia="Arial" w:hAnsiTheme="minorHAnsi" w:cstheme="minorHAnsi"/>
                <w:i/>
                <w:iCs/>
                <w:spacing w:val="1"/>
                <w:sz w:val="24"/>
              </w:rPr>
              <w:t xml:space="preserve"> </w:t>
            </w:r>
            <w:r w:rsidRPr="009862DB">
              <w:rPr>
                <w:rFonts w:asciiTheme="minorHAnsi" w:eastAsia="Arial" w:hAnsiTheme="minorHAnsi" w:cstheme="minorHAnsi"/>
                <w:i/>
                <w:iCs/>
                <w:sz w:val="24"/>
              </w:rPr>
              <w:t>and/or</w:t>
            </w:r>
            <w:r w:rsidRPr="009862DB">
              <w:rPr>
                <w:rFonts w:asciiTheme="minorHAnsi" w:eastAsia="Arial" w:hAnsiTheme="minorHAnsi" w:cstheme="minorHAnsi"/>
                <w:i/>
                <w:iCs/>
                <w:spacing w:val="1"/>
                <w:sz w:val="24"/>
              </w:rPr>
              <w:t xml:space="preserve"> </w:t>
            </w:r>
            <w:r w:rsidRPr="009862DB">
              <w:rPr>
                <w:rFonts w:asciiTheme="minorHAnsi" w:eastAsia="Arial" w:hAnsiTheme="minorHAnsi" w:cstheme="minorHAnsi"/>
                <w:i/>
                <w:iCs/>
                <w:sz w:val="24"/>
              </w:rPr>
              <w:t>DPD verific</w:t>
            </w:r>
            <w:r w:rsidRPr="009862DB">
              <w:rPr>
                <w:rFonts w:asciiTheme="minorHAnsi" w:eastAsia="Arial" w:hAnsiTheme="minorHAnsi" w:cstheme="minorHAnsi"/>
                <w:i/>
                <w:iCs/>
                <w:spacing w:val="1"/>
                <w:sz w:val="24"/>
              </w:rPr>
              <w:t>a</w:t>
            </w:r>
            <w:r w:rsidRPr="009862DB">
              <w:rPr>
                <w:rFonts w:asciiTheme="minorHAnsi" w:eastAsia="Arial" w:hAnsiTheme="minorHAnsi" w:cstheme="minorHAnsi"/>
                <w:i/>
                <w:iCs/>
                <w:sz w:val="24"/>
              </w:rPr>
              <w:t>ti</w:t>
            </w:r>
            <w:r w:rsidRPr="009862DB">
              <w:rPr>
                <w:rFonts w:asciiTheme="minorHAnsi" w:eastAsia="Arial" w:hAnsiTheme="minorHAnsi" w:cstheme="minorHAnsi"/>
                <w:i/>
                <w:iCs/>
                <w:spacing w:val="1"/>
                <w:sz w:val="24"/>
              </w:rPr>
              <w:t>o</w:t>
            </w:r>
            <w:r w:rsidRPr="009862DB">
              <w:rPr>
                <w:rFonts w:asciiTheme="minorHAnsi" w:eastAsia="Arial" w:hAnsiTheme="minorHAnsi" w:cstheme="minorHAnsi"/>
                <w:i/>
                <w:iCs/>
                <w:sz w:val="24"/>
              </w:rPr>
              <w:t>n)</w:t>
            </w:r>
          </w:p>
        </w:tc>
        <w:tc>
          <w:tcPr>
            <w:tcW w:w="3535" w:type="dxa"/>
          </w:tcPr>
          <w:p w14:paraId="4C1378BF" w14:textId="77777777" w:rsidR="005A7A68" w:rsidRPr="009862DB" w:rsidRDefault="005A7A68">
            <w:pPr>
              <w:spacing w:line="243" w:lineRule="auto"/>
              <w:ind w:right="61" w:firstLine="3"/>
              <w:jc w:val="center"/>
              <w:rPr>
                <w:rFonts w:asciiTheme="minorHAnsi" w:eastAsia="Arial" w:hAnsiTheme="minorHAnsi" w:cstheme="minorHAnsi"/>
                <w:b/>
                <w:bCs/>
                <w:sz w:val="24"/>
              </w:rPr>
            </w:pPr>
            <w:r w:rsidRPr="009862DB">
              <w:rPr>
                <w:rFonts w:asciiTheme="minorHAnsi" w:eastAsia="Arial" w:hAnsiTheme="minorHAnsi" w:cstheme="minorHAnsi"/>
                <w:b/>
                <w:bCs/>
                <w:sz w:val="24"/>
              </w:rPr>
              <w:t>C: What I Learned</w:t>
            </w:r>
          </w:p>
          <w:p w14:paraId="220C0AB6" w14:textId="77777777" w:rsidR="005A7A68" w:rsidRPr="009862DB" w:rsidRDefault="005A7A68">
            <w:pPr>
              <w:spacing w:line="243" w:lineRule="auto"/>
              <w:ind w:right="61" w:firstLine="3"/>
              <w:jc w:val="center"/>
              <w:rPr>
                <w:rFonts w:asciiTheme="minorHAnsi" w:eastAsia="Arial" w:hAnsiTheme="minorHAnsi" w:cstheme="minorHAnsi"/>
                <w:sz w:val="24"/>
              </w:rPr>
            </w:pPr>
            <w:r w:rsidRPr="009862DB">
              <w:rPr>
                <w:rFonts w:asciiTheme="minorHAnsi" w:eastAsia="Arial" w:hAnsiTheme="minorHAnsi" w:cstheme="minorHAnsi"/>
                <w:sz w:val="24"/>
              </w:rPr>
              <w:t xml:space="preserve">Describe what was learned. </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Describe how professional gro</w:t>
            </w:r>
            <w:r w:rsidRPr="009862DB">
              <w:rPr>
                <w:rFonts w:asciiTheme="minorHAnsi" w:eastAsia="Arial" w:hAnsiTheme="minorHAnsi" w:cstheme="minorHAnsi"/>
                <w:spacing w:val="-1"/>
                <w:sz w:val="24"/>
              </w:rPr>
              <w:t>w</w:t>
            </w:r>
            <w:r w:rsidRPr="009862DB">
              <w:rPr>
                <w:rFonts w:asciiTheme="minorHAnsi" w:eastAsia="Arial" w:hAnsiTheme="minorHAnsi" w:cstheme="minorHAnsi"/>
                <w:sz w:val="24"/>
              </w:rPr>
              <w:t>th</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pacing w:val="-1"/>
                <w:sz w:val="24"/>
              </w:rPr>
              <w:t>w</w:t>
            </w:r>
            <w:r w:rsidRPr="009862DB">
              <w:rPr>
                <w:rFonts w:asciiTheme="minorHAnsi" w:eastAsia="Arial" w:hAnsiTheme="minorHAnsi" w:cstheme="minorHAnsi"/>
                <w:spacing w:val="1"/>
                <w:sz w:val="24"/>
              </w:rPr>
              <w:t>a</w:t>
            </w:r>
            <w:r w:rsidRPr="009862DB">
              <w:rPr>
                <w:rFonts w:asciiTheme="minorHAnsi" w:eastAsia="Arial" w:hAnsiTheme="minorHAnsi" w:cstheme="minorHAnsi"/>
                <w:sz w:val="24"/>
              </w:rPr>
              <w:t>s</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achieved.</w:t>
            </w:r>
          </w:p>
          <w:p w14:paraId="43039AFE" w14:textId="77777777" w:rsidR="005A7A68" w:rsidRPr="009862DB" w:rsidRDefault="005A7A68">
            <w:pPr>
              <w:spacing w:line="243" w:lineRule="auto"/>
              <w:ind w:right="61" w:firstLine="3"/>
              <w:jc w:val="center"/>
              <w:rPr>
                <w:rFonts w:asciiTheme="minorHAnsi" w:eastAsia="Arial" w:hAnsiTheme="minorHAnsi" w:cstheme="minorHAnsi"/>
                <w:sz w:val="24"/>
              </w:rPr>
            </w:pPr>
            <w:r w:rsidRPr="009862DB">
              <w:rPr>
                <w:rFonts w:asciiTheme="minorHAnsi" w:eastAsia="Arial" w:hAnsiTheme="minorHAnsi" w:cstheme="minorHAnsi"/>
                <w:i/>
                <w:iCs/>
                <w:sz w:val="24"/>
              </w:rPr>
              <w:t>or “How I</w:t>
            </w:r>
            <w:r w:rsidRPr="009862DB">
              <w:rPr>
                <w:rFonts w:asciiTheme="minorHAnsi" w:eastAsia="Arial" w:hAnsiTheme="minorHAnsi" w:cstheme="minorHAnsi"/>
                <w:i/>
                <w:iCs/>
                <w:spacing w:val="1"/>
                <w:sz w:val="24"/>
              </w:rPr>
              <w:t xml:space="preserve"> </w:t>
            </w:r>
            <w:r w:rsidRPr="009862DB">
              <w:rPr>
                <w:rFonts w:asciiTheme="minorHAnsi" w:eastAsia="Arial" w:hAnsiTheme="minorHAnsi" w:cstheme="minorHAnsi"/>
                <w:i/>
                <w:iCs/>
                <w:sz w:val="24"/>
              </w:rPr>
              <w:t>grew professionally from</w:t>
            </w:r>
            <w:r w:rsidRPr="009862DB">
              <w:rPr>
                <w:rFonts w:asciiTheme="minorHAnsi" w:eastAsia="Arial" w:hAnsiTheme="minorHAnsi" w:cstheme="minorHAnsi"/>
                <w:i/>
                <w:iCs/>
                <w:spacing w:val="1"/>
                <w:sz w:val="24"/>
              </w:rPr>
              <w:t xml:space="preserve"> </w:t>
            </w:r>
            <w:r w:rsidRPr="009862DB">
              <w:rPr>
                <w:rFonts w:asciiTheme="minorHAnsi" w:eastAsia="Arial" w:hAnsiTheme="minorHAnsi" w:cstheme="minorHAnsi"/>
                <w:i/>
                <w:iCs/>
                <w:sz w:val="24"/>
              </w:rPr>
              <w:t>this</w:t>
            </w:r>
            <w:r w:rsidRPr="009862DB">
              <w:rPr>
                <w:rFonts w:asciiTheme="minorHAnsi" w:eastAsia="Arial" w:hAnsiTheme="minorHAnsi" w:cstheme="minorHAnsi"/>
                <w:sz w:val="24"/>
              </w:rPr>
              <w:t xml:space="preserve"> </w:t>
            </w:r>
            <w:r w:rsidRPr="009862DB">
              <w:rPr>
                <w:rFonts w:asciiTheme="minorHAnsi" w:eastAsia="Arial" w:hAnsiTheme="minorHAnsi" w:cstheme="minorHAnsi"/>
                <w:i/>
                <w:iCs/>
                <w:sz w:val="24"/>
              </w:rPr>
              <w:t>experience…”</w:t>
            </w:r>
          </w:p>
        </w:tc>
      </w:tr>
    </w:tbl>
    <w:p w14:paraId="39BDA018" w14:textId="77777777" w:rsidR="005A7A68" w:rsidRPr="009862DB" w:rsidRDefault="005A7A68" w:rsidP="005A7A68">
      <w:pPr>
        <w:spacing w:before="5" w:line="245" w:lineRule="auto"/>
        <w:ind w:right="186"/>
        <w:rPr>
          <w:rFonts w:asciiTheme="minorHAnsi" w:eastAsia="Arial" w:hAnsiTheme="minorHAnsi" w:cstheme="minorHAnsi"/>
          <w:sz w:val="24"/>
        </w:rPr>
      </w:pPr>
    </w:p>
    <w:p w14:paraId="3AB38406" w14:textId="77777777" w:rsidR="005A7A68" w:rsidRPr="009862DB" w:rsidRDefault="005A7A68" w:rsidP="005A7A68">
      <w:pPr>
        <w:spacing w:before="5"/>
        <w:ind w:right="91"/>
        <w:rPr>
          <w:rFonts w:asciiTheme="minorHAnsi" w:eastAsia="Arial" w:hAnsiTheme="minorHAnsi" w:cstheme="minorHAnsi"/>
          <w:sz w:val="24"/>
        </w:rPr>
      </w:pPr>
      <w:r w:rsidRPr="009862DB">
        <w:rPr>
          <w:rFonts w:asciiTheme="minorHAnsi" w:eastAsia="Arial" w:hAnsiTheme="minorHAnsi" w:cstheme="minorHAnsi"/>
          <w:b/>
          <w:bCs/>
          <w:spacing w:val="1"/>
          <w:sz w:val="24"/>
        </w:rPr>
        <w:t>1</w:t>
      </w:r>
      <w:r w:rsidRPr="009862DB">
        <w:rPr>
          <w:rFonts w:asciiTheme="minorHAnsi" w:eastAsia="Arial" w:hAnsiTheme="minorHAnsi" w:cstheme="minorHAnsi"/>
          <w:b/>
          <w:bCs/>
          <w:sz w:val="24"/>
        </w:rPr>
        <w:t>.</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 xml:space="preserve">Scientific </w:t>
      </w:r>
      <w:r w:rsidRPr="009862DB">
        <w:rPr>
          <w:rFonts w:asciiTheme="minorHAnsi" w:eastAsia="Arial" w:hAnsiTheme="minorHAnsi" w:cstheme="minorHAnsi"/>
          <w:b/>
          <w:bCs/>
          <w:spacing w:val="1"/>
          <w:sz w:val="24"/>
        </w:rPr>
        <w:t>a</w:t>
      </w:r>
      <w:r w:rsidRPr="009862DB">
        <w:rPr>
          <w:rFonts w:asciiTheme="minorHAnsi" w:eastAsia="Arial" w:hAnsiTheme="minorHAnsi" w:cstheme="minorHAnsi"/>
          <w:b/>
          <w:bCs/>
          <w:sz w:val="24"/>
        </w:rPr>
        <w:t>nd E</w:t>
      </w:r>
      <w:r w:rsidRPr="009862DB">
        <w:rPr>
          <w:rFonts w:asciiTheme="minorHAnsi" w:eastAsia="Arial" w:hAnsiTheme="minorHAnsi" w:cstheme="minorHAnsi"/>
          <w:b/>
          <w:bCs/>
          <w:spacing w:val="1"/>
          <w:sz w:val="24"/>
        </w:rPr>
        <w:t>v</w:t>
      </w:r>
      <w:r w:rsidRPr="009862DB">
        <w:rPr>
          <w:rFonts w:asciiTheme="minorHAnsi" w:eastAsia="Arial" w:hAnsiTheme="minorHAnsi" w:cstheme="minorHAnsi"/>
          <w:b/>
          <w:bCs/>
          <w:sz w:val="24"/>
        </w:rPr>
        <w:t>idence B</w:t>
      </w:r>
      <w:r w:rsidRPr="009862DB">
        <w:rPr>
          <w:rFonts w:asciiTheme="minorHAnsi" w:eastAsia="Arial" w:hAnsiTheme="minorHAnsi" w:cstheme="minorHAnsi"/>
          <w:b/>
          <w:bCs/>
          <w:spacing w:val="1"/>
          <w:sz w:val="24"/>
        </w:rPr>
        <w:t>a</w:t>
      </w:r>
      <w:r w:rsidRPr="009862DB">
        <w:rPr>
          <w:rFonts w:asciiTheme="minorHAnsi" w:eastAsia="Arial" w:hAnsiTheme="minorHAnsi" w:cstheme="minorHAnsi"/>
          <w:b/>
          <w:bCs/>
          <w:sz w:val="24"/>
        </w:rPr>
        <w:t xml:space="preserve">se </w:t>
      </w:r>
      <w:r w:rsidRPr="009862DB">
        <w:rPr>
          <w:rFonts w:asciiTheme="minorHAnsi" w:eastAsia="Arial" w:hAnsiTheme="minorHAnsi" w:cstheme="minorHAnsi"/>
          <w:b/>
          <w:bCs/>
          <w:spacing w:val="1"/>
          <w:sz w:val="24"/>
        </w:rPr>
        <w:t>o</w:t>
      </w:r>
      <w:r w:rsidRPr="009862DB">
        <w:rPr>
          <w:rFonts w:asciiTheme="minorHAnsi" w:eastAsia="Arial" w:hAnsiTheme="minorHAnsi" w:cstheme="minorHAnsi"/>
          <w:b/>
          <w:bCs/>
          <w:sz w:val="24"/>
        </w:rPr>
        <w:t>f</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Pr</w:t>
      </w:r>
      <w:r w:rsidRPr="009862DB">
        <w:rPr>
          <w:rFonts w:asciiTheme="minorHAnsi" w:eastAsia="Arial" w:hAnsiTheme="minorHAnsi" w:cstheme="minorHAnsi"/>
          <w:b/>
          <w:bCs/>
          <w:spacing w:val="1"/>
          <w:sz w:val="24"/>
        </w:rPr>
        <w:t>a</w:t>
      </w:r>
      <w:r w:rsidRPr="009862DB">
        <w:rPr>
          <w:rFonts w:asciiTheme="minorHAnsi" w:eastAsia="Arial" w:hAnsiTheme="minorHAnsi" w:cstheme="minorHAnsi"/>
          <w:b/>
          <w:bCs/>
          <w:sz w:val="24"/>
        </w:rPr>
        <w:t>ctice: inte</w:t>
      </w:r>
      <w:r w:rsidRPr="009862DB">
        <w:rPr>
          <w:rFonts w:asciiTheme="minorHAnsi" w:eastAsia="Arial" w:hAnsiTheme="minorHAnsi" w:cstheme="minorHAnsi"/>
          <w:b/>
          <w:bCs/>
          <w:spacing w:val="1"/>
          <w:sz w:val="24"/>
        </w:rPr>
        <w:t>g</w:t>
      </w:r>
      <w:r w:rsidRPr="009862DB">
        <w:rPr>
          <w:rFonts w:asciiTheme="minorHAnsi" w:eastAsia="Arial" w:hAnsiTheme="minorHAnsi" w:cstheme="minorHAnsi"/>
          <w:b/>
          <w:bCs/>
          <w:sz w:val="24"/>
        </w:rPr>
        <w:t>r</w:t>
      </w:r>
      <w:r w:rsidRPr="009862DB">
        <w:rPr>
          <w:rFonts w:asciiTheme="minorHAnsi" w:eastAsia="Arial" w:hAnsiTheme="minorHAnsi" w:cstheme="minorHAnsi"/>
          <w:b/>
          <w:bCs/>
          <w:spacing w:val="1"/>
          <w:sz w:val="24"/>
        </w:rPr>
        <w:t>a</w:t>
      </w:r>
      <w:r w:rsidRPr="009862DB">
        <w:rPr>
          <w:rFonts w:asciiTheme="minorHAnsi" w:eastAsia="Arial" w:hAnsiTheme="minorHAnsi" w:cstheme="minorHAnsi"/>
          <w:b/>
          <w:bCs/>
          <w:sz w:val="24"/>
        </w:rPr>
        <w:t>ti</w:t>
      </w:r>
      <w:r w:rsidRPr="009862DB">
        <w:rPr>
          <w:rFonts w:asciiTheme="minorHAnsi" w:eastAsia="Arial" w:hAnsiTheme="minorHAnsi" w:cstheme="minorHAnsi"/>
          <w:b/>
          <w:bCs/>
          <w:spacing w:val="1"/>
          <w:sz w:val="24"/>
        </w:rPr>
        <w:t>o</w:t>
      </w:r>
      <w:r w:rsidRPr="009862DB">
        <w:rPr>
          <w:rFonts w:asciiTheme="minorHAnsi" w:eastAsia="Arial" w:hAnsiTheme="minorHAnsi" w:cstheme="minorHAnsi"/>
          <w:b/>
          <w:bCs/>
          <w:sz w:val="24"/>
        </w:rPr>
        <w:t xml:space="preserve">n </w:t>
      </w:r>
      <w:r w:rsidRPr="009862DB">
        <w:rPr>
          <w:rFonts w:asciiTheme="minorHAnsi" w:eastAsia="Arial" w:hAnsiTheme="minorHAnsi" w:cstheme="minorHAnsi"/>
          <w:b/>
          <w:bCs/>
          <w:spacing w:val="1"/>
          <w:sz w:val="24"/>
        </w:rPr>
        <w:t>o</w:t>
      </w:r>
      <w:r w:rsidRPr="009862DB">
        <w:rPr>
          <w:rFonts w:asciiTheme="minorHAnsi" w:eastAsia="Arial" w:hAnsiTheme="minorHAnsi" w:cstheme="minorHAnsi"/>
          <w:b/>
          <w:bCs/>
          <w:sz w:val="24"/>
        </w:rPr>
        <w:t>f</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scientific inf</w:t>
      </w:r>
      <w:r w:rsidRPr="009862DB">
        <w:rPr>
          <w:rFonts w:asciiTheme="minorHAnsi" w:eastAsia="Arial" w:hAnsiTheme="minorHAnsi" w:cstheme="minorHAnsi"/>
          <w:b/>
          <w:bCs/>
          <w:spacing w:val="1"/>
          <w:sz w:val="24"/>
        </w:rPr>
        <w:t>o</w:t>
      </w:r>
      <w:r w:rsidRPr="009862DB">
        <w:rPr>
          <w:rFonts w:asciiTheme="minorHAnsi" w:eastAsia="Arial" w:hAnsiTheme="minorHAnsi" w:cstheme="minorHAnsi"/>
          <w:b/>
          <w:bCs/>
          <w:sz w:val="24"/>
        </w:rPr>
        <w:t>rm</w:t>
      </w:r>
      <w:r w:rsidRPr="009862DB">
        <w:rPr>
          <w:rFonts w:asciiTheme="minorHAnsi" w:eastAsia="Arial" w:hAnsiTheme="minorHAnsi" w:cstheme="minorHAnsi"/>
          <w:b/>
          <w:bCs/>
          <w:spacing w:val="1"/>
          <w:sz w:val="24"/>
        </w:rPr>
        <w:t>a</w:t>
      </w:r>
      <w:r w:rsidRPr="009862DB">
        <w:rPr>
          <w:rFonts w:asciiTheme="minorHAnsi" w:eastAsia="Arial" w:hAnsiTheme="minorHAnsi" w:cstheme="minorHAnsi"/>
          <w:b/>
          <w:bCs/>
          <w:sz w:val="24"/>
        </w:rPr>
        <w:t>ti</w:t>
      </w:r>
      <w:r w:rsidRPr="009862DB">
        <w:rPr>
          <w:rFonts w:asciiTheme="minorHAnsi" w:eastAsia="Arial" w:hAnsiTheme="minorHAnsi" w:cstheme="minorHAnsi"/>
          <w:b/>
          <w:bCs/>
          <w:spacing w:val="1"/>
          <w:sz w:val="24"/>
        </w:rPr>
        <w:t>o</w:t>
      </w:r>
      <w:r w:rsidRPr="009862DB">
        <w:rPr>
          <w:rFonts w:asciiTheme="minorHAnsi" w:eastAsia="Arial" w:hAnsiTheme="minorHAnsi" w:cstheme="minorHAnsi"/>
          <w:b/>
          <w:bCs/>
          <w:sz w:val="24"/>
        </w:rPr>
        <w:t>n</w:t>
      </w:r>
      <w:r w:rsidRPr="009862DB">
        <w:rPr>
          <w:rFonts w:asciiTheme="minorHAnsi" w:eastAsia="Arial" w:hAnsiTheme="minorHAnsi" w:cstheme="minorHAnsi"/>
          <w:b/>
          <w:bCs/>
          <w:spacing w:val="1"/>
          <w:sz w:val="24"/>
        </w:rPr>
        <w:t xml:space="preserve"> a</w:t>
      </w:r>
      <w:r w:rsidRPr="009862DB">
        <w:rPr>
          <w:rFonts w:asciiTheme="minorHAnsi" w:eastAsia="Arial" w:hAnsiTheme="minorHAnsi" w:cstheme="minorHAnsi"/>
          <w:b/>
          <w:bCs/>
          <w:sz w:val="24"/>
        </w:rPr>
        <w:t>nd rese</w:t>
      </w:r>
      <w:r w:rsidRPr="009862DB">
        <w:rPr>
          <w:rFonts w:asciiTheme="minorHAnsi" w:eastAsia="Arial" w:hAnsiTheme="minorHAnsi" w:cstheme="minorHAnsi"/>
          <w:b/>
          <w:bCs/>
          <w:spacing w:val="1"/>
          <w:sz w:val="24"/>
        </w:rPr>
        <w:t>a</w:t>
      </w:r>
      <w:r w:rsidRPr="009862DB">
        <w:rPr>
          <w:rFonts w:asciiTheme="minorHAnsi" w:eastAsia="Arial" w:hAnsiTheme="minorHAnsi" w:cstheme="minorHAnsi"/>
          <w:b/>
          <w:bCs/>
          <w:sz w:val="24"/>
        </w:rPr>
        <w:t>rch into</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pr</w:t>
      </w:r>
      <w:r w:rsidRPr="009862DB">
        <w:rPr>
          <w:rFonts w:asciiTheme="minorHAnsi" w:eastAsia="Arial" w:hAnsiTheme="minorHAnsi" w:cstheme="minorHAnsi"/>
          <w:b/>
          <w:bCs/>
          <w:spacing w:val="1"/>
          <w:sz w:val="24"/>
        </w:rPr>
        <w:t>a</w:t>
      </w:r>
      <w:r w:rsidRPr="009862DB">
        <w:rPr>
          <w:rFonts w:asciiTheme="minorHAnsi" w:eastAsia="Arial" w:hAnsiTheme="minorHAnsi" w:cstheme="minorHAnsi"/>
          <w:b/>
          <w:bCs/>
          <w:sz w:val="24"/>
        </w:rPr>
        <w:t>ctice.</w:t>
      </w:r>
    </w:p>
    <w:p w14:paraId="13DCA2B7" w14:textId="77777777" w:rsidR="005A7A68" w:rsidRPr="009862DB" w:rsidRDefault="005A7A68" w:rsidP="005A7A68">
      <w:pPr>
        <w:spacing w:before="5"/>
        <w:ind w:right="91"/>
        <w:rPr>
          <w:rFonts w:asciiTheme="minorHAnsi" w:eastAsia="Arial" w:hAnsiTheme="minorHAnsi" w:cstheme="minorHAnsi"/>
          <w:b/>
          <w:bCs/>
          <w:sz w:val="24"/>
        </w:rPr>
      </w:pPr>
      <w:r w:rsidRPr="009862DB">
        <w:rPr>
          <w:rFonts w:asciiTheme="minorHAnsi" w:eastAsia="Arial" w:hAnsiTheme="minorHAnsi" w:cstheme="minorHAnsi"/>
          <w:b/>
          <w:bCs/>
          <w:sz w:val="24"/>
        </w:rPr>
        <w:t>Upon</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completion</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of</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the</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DI,</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graduates</w:t>
      </w:r>
      <w:r w:rsidRPr="009862DB">
        <w:rPr>
          <w:rFonts w:asciiTheme="minorHAnsi" w:eastAsia="Arial" w:hAnsiTheme="minorHAnsi" w:cstheme="minorHAnsi"/>
          <w:b/>
          <w:bCs/>
          <w:spacing w:val="1"/>
          <w:sz w:val="24"/>
        </w:rPr>
        <w:t xml:space="preserve"> </w:t>
      </w:r>
      <w:proofErr w:type="gramStart"/>
      <w:r w:rsidRPr="009862DB">
        <w:rPr>
          <w:rFonts w:asciiTheme="minorHAnsi" w:eastAsia="Arial" w:hAnsiTheme="minorHAnsi" w:cstheme="minorHAnsi"/>
          <w:b/>
          <w:bCs/>
          <w:sz w:val="24"/>
        </w:rPr>
        <w:t>are</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able to</w:t>
      </w:r>
      <w:proofErr w:type="gramEnd"/>
      <w:r w:rsidRPr="009862DB">
        <w:rPr>
          <w:rFonts w:asciiTheme="minorHAnsi" w:eastAsia="Arial" w:hAnsiTheme="minorHAnsi" w:cstheme="minorHAnsi"/>
          <w:b/>
          <w:bCs/>
          <w:sz w:val="24"/>
        </w:rPr>
        <w:t>:</w:t>
      </w:r>
    </w:p>
    <w:p w14:paraId="125AF35E" w14:textId="77777777" w:rsidR="005A7A68" w:rsidRPr="009862DB" w:rsidRDefault="005A7A68" w:rsidP="005A7A68">
      <w:pPr>
        <w:spacing w:before="5"/>
        <w:ind w:right="91"/>
        <w:rPr>
          <w:rFonts w:asciiTheme="minorHAnsi" w:eastAsia="Arial" w:hAnsiTheme="minorHAnsi" w:cstheme="minorHAnsi"/>
          <w:sz w:val="24"/>
        </w:rPr>
      </w:pPr>
    </w:p>
    <w:tbl>
      <w:tblPr>
        <w:tblStyle w:val="TableGrid"/>
        <w:tblW w:w="13855" w:type="dxa"/>
        <w:tblLook w:val="04A0" w:firstRow="1" w:lastRow="0" w:firstColumn="1" w:lastColumn="0" w:noHBand="0" w:noVBand="1"/>
      </w:tblPr>
      <w:tblGrid>
        <w:gridCol w:w="4135"/>
        <w:gridCol w:w="930"/>
        <w:gridCol w:w="4578"/>
        <w:gridCol w:w="4212"/>
      </w:tblGrid>
      <w:tr w:rsidR="005A7A68" w:rsidRPr="009862DB" w14:paraId="6184490D" w14:textId="77777777">
        <w:trPr>
          <w:tblHeader/>
        </w:trPr>
        <w:tc>
          <w:tcPr>
            <w:tcW w:w="4135" w:type="dxa"/>
          </w:tcPr>
          <w:p w14:paraId="4637090E"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Competency</w:t>
            </w:r>
          </w:p>
        </w:tc>
        <w:tc>
          <w:tcPr>
            <w:tcW w:w="930" w:type="dxa"/>
          </w:tcPr>
          <w:p w14:paraId="486348DC"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Job Code</w:t>
            </w:r>
          </w:p>
        </w:tc>
        <w:tc>
          <w:tcPr>
            <w:tcW w:w="4578" w:type="dxa"/>
          </w:tcPr>
          <w:p w14:paraId="23EEF38B"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What I Did</w:t>
            </w:r>
          </w:p>
        </w:tc>
        <w:tc>
          <w:tcPr>
            <w:tcW w:w="4212" w:type="dxa"/>
          </w:tcPr>
          <w:p w14:paraId="2101EA3F"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What I Learned</w:t>
            </w:r>
          </w:p>
        </w:tc>
      </w:tr>
      <w:tr w:rsidR="005A7A68" w:rsidRPr="009862DB" w14:paraId="5208C6EF" w14:textId="77777777">
        <w:tc>
          <w:tcPr>
            <w:tcW w:w="4135" w:type="dxa"/>
          </w:tcPr>
          <w:p w14:paraId="2AF37395" w14:textId="77777777" w:rsidR="005A7A68" w:rsidRPr="009862DB" w:rsidRDefault="005A7A68">
            <w:pPr>
              <w:spacing w:before="1" w:line="244" w:lineRule="auto"/>
              <w:ind w:right="142"/>
              <w:rPr>
                <w:rFonts w:asciiTheme="minorHAnsi" w:eastAsia="Arial" w:hAnsiTheme="minorHAnsi" w:cstheme="minorHAnsi"/>
                <w:sz w:val="24"/>
              </w:rPr>
            </w:pPr>
            <w:r w:rsidRPr="009862DB">
              <w:rPr>
                <w:rFonts w:asciiTheme="minorHAnsi" w:eastAsia="Arial" w:hAnsiTheme="minorHAnsi" w:cstheme="minorHAnsi"/>
                <w:b/>
                <w:bCs/>
                <w:sz w:val="24"/>
              </w:rPr>
              <w:t>CRDN</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1.1</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sz w:val="24"/>
              </w:rPr>
              <w:t>Select indicators of program quality and/or customer service</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 xml:space="preserve">and </w:t>
            </w:r>
            <w:r w:rsidRPr="009862DB">
              <w:rPr>
                <w:rFonts w:asciiTheme="minorHAnsi" w:eastAsia="Arial" w:hAnsiTheme="minorHAnsi" w:cstheme="minorHAnsi"/>
                <w:spacing w:val="-2"/>
                <w:sz w:val="24"/>
              </w:rPr>
              <w:t>m</w:t>
            </w:r>
            <w:r w:rsidRPr="009862DB">
              <w:rPr>
                <w:rFonts w:asciiTheme="minorHAnsi" w:eastAsia="Arial" w:hAnsiTheme="minorHAnsi" w:cstheme="minorHAnsi"/>
                <w:sz w:val="24"/>
              </w:rPr>
              <w:t>easure achieve</w:t>
            </w:r>
            <w:r w:rsidRPr="009862DB">
              <w:rPr>
                <w:rFonts w:asciiTheme="minorHAnsi" w:eastAsia="Arial" w:hAnsiTheme="minorHAnsi" w:cstheme="minorHAnsi"/>
                <w:spacing w:val="-2"/>
                <w:sz w:val="24"/>
              </w:rPr>
              <w:t>m</w:t>
            </w:r>
            <w:r w:rsidRPr="009862DB">
              <w:rPr>
                <w:rFonts w:asciiTheme="minorHAnsi" w:eastAsia="Arial" w:hAnsiTheme="minorHAnsi" w:cstheme="minorHAnsi"/>
                <w:sz w:val="24"/>
              </w:rPr>
              <w:t>ent of objectives. (Guidance: Outcomes could include clinical, progra</w:t>
            </w:r>
            <w:r w:rsidRPr="009862DB">
              <w:rPr>
                <w:rFonts w:asciiTheme="minorHAnsi" w:eastAsia="Arial" w:hAnsiTheme="minorHAnsi" w:cstheme="minorHAnsi"/>
                <w:spacing w:val="-2"/>
                <w:sz w:val="24"/>
              </w:rPr>
              <w:t>mm</w:t>
            </w:r>
            <w:r w:rsidRPr="009862DB">
              <w:rPr>
                <w:rFonts w:asciiTheme="minorHAnsi" w:eastAsia="Arial" w:hAnsiTheme="minorHAnsi" w:cstheme="minorHAnsi"/>
                <w:sz w:val="24"/>
              </w:rPr>
              <w:t>atic,</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quality,</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productivity, econo</w:t>
            </w:r>
            <w:r w:rsidRPr="009862DB">
              <w:rPr>
                <w:rFonts w:asciiTheme="minorHAnsi" w:eastAsia="Arial" w:hAnsiTheme="minorHAnsi" w:cstheme="minorHAnsi"/>
                <w:spacing w:val="-2"/>
                <w:sz w:val="24"/>
              </w:rPr>
              <w:t>m</w:t>
            </w:r>
            <w:r w:rsidRPr="009862DB">
              <w:rPr>
                <w:rFonts w:asciiTheme="minorHAnsi" w:eastAsia="Arial" w:hAnsiTheme="minorHAnsi" w:cstheme="minorHAnsi"/>
                <w:sz w:val="24"/>
              </w:rPr>
              <w:t>ic or</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other</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outco</w:t>
            </w:r>
            <w:r w:rsidRPr="009862DB">
              <w:rPr>
                <w:rFonts w:asciiTheme="minorHAnsi" w:eastAsia="Arial" w:hAnsiTheme="minorHAnsi" w:cstheme="minorHAnsi"/>
                <w:spacing w:val="-2"/>
                <w:sz w:val="24"/>
              </w:rPr>
              <w:t>m</w:t>
            </w:r>
            <w:r w:rsidRPr="009862DB">
              <w:rPr>
                <w:rFonts w:asciiTheme="minorHAnsi" w:eastAsia="Arial" w:hAnsiTheme="minorHAnsi" w:cstheme="minorHAnsi"/>
                <w:sz w:val="24"/>
              </w:rPr>
              <w:t>es in wellness, management, sports, clinical, settings, etc.)</w:t>
            </w:r>
          </w:p>
        </w:tc>
        <w:tc>
          <w:tcPr>
            <w:tcW w:w="930" w:type="dxa"/>
          </w:tcPr>
          <w:p w14:paraId="58A5D845" w14:textId="77777777" w:rsidR="005A7A68" w:rsidRPr="009862DB" w:rsidRDefault="005A7A68">
            <w:pPr>
              <w:spacing w:before="5"/>
              <w:ind w:right="91"/>
              <w:rPr>
                <w:rFonts w:asciiTheme="minorHAnsi" w:eastAsia="Arial" w:hAnsiTheme="minorHAnsi" w:cstheme="minorHAnsi"/>
                <w:sz w:val="24"/>
              </w:rPr>
            </w:pPr>
          </w:p>
        </w:tc>
        <w:tc>
          <w:tcPr>
            <w:tcW w:w="4578" w:type="dxa"/>
          </w:tcPr>
          <w:p w14:paraId="6D66B14C" w14:textId="77777777" w:rsidR="005A7A68" w:rsidRPr="009862DB" w:rsidRDefault="005A7A68">
            <w:pPr>
              <w:spacing w:before="5"/>
              <w:ind w:right="91"/>
              <w:rPr>
                <w:rFonts w:asciiTheme="minorHAnsi" w:eastAsia="Arial" w:hAnsiTheme="minorHAnsi" w:cstheme="minorHAnsi"/>
                <w:sz w:val="24"/>
              </w:rPr>
            </w:pPr>
          </w:p>
        </w:tc>
        <w:tc>
          <w:tcPr>
            <w:tcW w:w="4212" w:type="dxa"/>
          </w:tcPr>
          <w:p w14:paraId="17AC8F79" w14:textId="77777777" w:rsidR="005A7A68" w:rsidRPr="009862DB" w:rsidRDefault="005A7A68">
            <w:pPr>
              <w:spacing w:before="5"/>
              <w:ind w:right="91"/>
              <w:rPr>
                <w:rFonts w:asciiTheme="minorHAnsi" w:eastAsia="Arial" w:hAnsiTheme="minorHAnsi" w:cstheme="minorHAnsi"/>
                <w:sz w:val="24"/>
              </w:rPr>
            </w:pPr>
          </w:p>
        </w:tc>
      </w:tr>
      <w:tr w:rsidR="005A7A68" w:rsidRPr="009862DB" w14:paraId="0523CDB7" w14:textId="77777777">
        <w:tc>
          <w:tcPr>
            <w:tcW w:w="4135" w:type="dxa"/>
          </w:tcPr>
          <w:p w14:paraId="35C49E95" w14:textId="77777777" w:rsidR="005A7A68" w:rsidRPr="009862DB" w:rsidRDefault="005A7A68">
            <w:pPr>
              <w:spacing w:before="1" w:line="244" w:lineRule="auto"/>
              <w:ind w:right="142"/>
              <w:rPr>
                <w:rFonts w:asciiTheme="minorHAnsi" w:eastAsia="Arial" w:hAnsiTheme="minorHAnsi" w:cstheme="minorHAnsi"/>
                <w:sz w:val="24"/>
              </w:rPr>
            </w:pPr>
            <w:r w:rsidRPr="009862DB">
              <w:rPr>
                <w:rFonts w:asciiTheme="minorHAnsi" w:eastAsia="Arial" w:hAnsiTheme="minorHAnsi" w:cstheme="minorHAnsi"/>
                <w:b/>
                <w:bCs/>
                <w:sz w:val="24"/>
              </w:rPr>
              <w:t>CRDN 1.2</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Evaluate research and apply evidence-based guidelines, systematic reviews and scientific literature in nutrition and dietetics practice. (such</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as</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the</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AND</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Evidence</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Anal</w:t>
            </w:r>
            <w:r w:rsidRPr="009862DB">
              <w:rPr>
                <w:rFonts w:asciiTheme="minorHAnsi" w:eastAsia="Arial" w:hAnsiTheme="minorHAnsi" w:cstheme="minorHAnsi"/>
                <w:spacing w:val="-1"/>
                <w:sz w:val="24"/>
              </w:rPr>
              <w:t>y</w:t>
            </w:r>
            <w:r w:rsidRPr="009862DB">
              <w:rPr>
                <w:rFonts w:asciiTheme="minorHAnsi" w:eastAsia="Arial" w:hAnsiTheme="minorHAnsi" w:cstheme="minorHAnsi"/>
                <w:sz w:val="24"/>
              </w:rPr>
              <w:t>sis Librar</w:t>
            </w:r>
            <w:r w:rsidRPr="009862DB">
              <w:rPr>
                <w:rFonts w:asciiTheme="minorHAnsi" w:eastAsia="Arial" w:hAnsiTheme="minorHAnsi" w:cstheme="minorHAnsi"/>
                <w:spacing w:val="-1"/>
                <w:sz w:val="24"/>
              </w:rPr>
              <w:t>y and Evidence-based Nutrition Practice Guidelines</w:t>
            </w:r>
            <w:r w:rsidRPr="009862DB">
              <w:rPr>
                <w:rFonts w:asciiTheme="minorHAnsi" w:eastAsia="Arial" w:hAnsiTheme="minorHAnsi" w:cstheme="minorHAnsi"/>
                <w:sz w:val="24"/>
              </w:rPr>
              <w:t>,</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C</w:t>
            </w:r>
            <w:r w:rsidRPr="009862DB">
              <w:rPr>
                <w:rFonts w:asciiTheme="minorHAnsi" w:eastAsia="Arial" w:hAnsiTheme="minorHAnsi" w:cstheme="minorHAnsi"/>
                <w:spacing w:val="1"/>
                <w:sz w:val="24"/>
              </w:rPr>
              <w:t>o</w:t>
            </w:r>
            <w:r w:rsidRPr="009862DB">
              <w:rPr>
                <w:rFonts w:asciiTheme="minorHAnsi" w:eastAsia="Arial" w:hAnsiTheme="minorHAnsi" w:cstheme="minorHAnsi"/>
                <w:sz w:val="24"/>
              </w:rPr>
              <w:t>chrane</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Database</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of</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S</w:t>
            </w:r>
            <w:r w:rsidRPr="009862DB">
              <w:rPr>
                <w:rFonts w:asciiTheme="minorHAnsi" w:eastAsia="Arial" w:hAnsiTheme="minorHAnsi" w:cstheme="minorHAnsi"/>
                <w:spacing w:val="-1"/>
                <w:sz w:val="24"/>
              </w:rPr>
              <w:t>y</w:t>
            </w:r>
            <w:r w:rsidRPr="009862DB">
              <w:rPr>
                <w:rFonts w:asciiTheme="minorHAnsi" w:eastAsia="Arial" w:hAnsiTheme="minorHAnsi" w:cstheme="minorHAnsi"/>
                <w:sz w:val="24"/>
              </w:rPr>
              <w:t>ste</w:t>
            </w:r>
            <w:r w:rsidRPr="009862DB">
              <w:rPr>
                <w:rFonts w:asciiTheme="minorHAnsi" w:eastAsia="Arial" w:hAnsiTheme="minorHAnsi" w:cstheme="minorHAnsi"/>
                <w:spacing w:val="-2"/>
                <w:sz w:val="24"/>
              </w:rPr>
              <w:t>m</w:t>
            </w:r>
            <w:r w:rsidRPr="009862DB">
              <w:rPr>
                <w:rFonts w:asciiTheme="minorHAnsi" w:eastAsia="Arial" w:hAnsiTheme="minorHAnsi" w:cstheme="minorHAnsi"/>
                <w:sz w:val="24"/>
              </w:rPr>
              <w:t>atic Reviews</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and</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t</w:t>
            </w:r>
            <w:r w:rsidRPr="009862DB">
              <w:rPr>
                <w:rFonts w:asciiTheme="minorHAnsi" w:eastAsia="Arial" w:hAnsiTheme="minorHAnsi" w:cstheme="minorHAnsi"/>
                <w:spacing w:val="1"/>
                <w:sz w:val="24"/>
              </w:rPr>
              <w:t>h</w:t>
            </w:r>
            <w:r w:rsidRPr="009862DB">
              <w:rPr>
                <w:rFonts w:asciiTheme="minorHAnsi" w:eastAsia="Arial" w:hAnsiTheme="minorHAnsi" w:cstheme="minorHAnsi"/>
                <w:sz w:val="24"/>
              </w:rPr>
              <w:t>e</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U.S.</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lastRenderedPageBreak/>
              <w:t>Depart</w:t>
            </w:r>
            <w:r w:rsidRPr="009862DB">
              <w:rPr>
                <w:rFonts w:asciiTheme="minorHAnsi" w:eastAsia="Arial" w:hAnsiTheme="minorHAnsi" w:cstheme="minorHAnsi"/>
                <w:spacing w:val="-2"/>
                <w:sz w:val="24"/>
              </w:rPr>
              <w:t>m</w:t>
            </w:r>
            <w:r w:rsidRPr="009862DB">
              <w:rPr>
                <w:rFonts w:asciiTheme="minorHAnsi" w:eastAsia="Arial" w:hAnsiTheme="minorHAnsi" w:cstheme="minorHAnsi"/>
                <w:sz w:val="24"/>
              </w:rPr>
              <w:t>ent of Health</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and</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Hu</w:t>
            </w:r>
            <w:r w:rsidRPr="009862DB">
              <w:rPr>
                <w:rFonts w:asciiTheme="minorHAnsi" w:eastAsia="Arial" w:hAnsiTheme="minorHAnsi" w:cstheme="minorHAnsi"/>
                <w:spacing w:val="-2"/>
                <w:sz w:val="24"/>
              </w:rPr>
              <w:t>m</w:t>
            </w:r>
            <w:r w:rsidRPr="009862DB">
              <w:rPr>
                <w:rFonts w:asciiTheme="minorHAnsi" w:eastAsia="Arial" w:hAnsiTheme="minorHAnsi" w:cstheme="minorHAnsi"/>
                <w:sz w:val="24"/>
              </w:rPr>
              <w:t>an</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Services,</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Agency</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for Healt</w:t>
            </w:r>
            <w:r w:rsidRPr="009862DB">
              <w:rPr>
                <w:rFonts w:asciiTheme="minorHAnsi" w:eastAsia="Arial" w:hAnsiTheme="minorHAnsi" w:cstheme="minorHAnsi"/>
                <w:spacing w:val="1"/>
                <w:sz w:val="24"/>
              </w:rPr>
              <w:t>h</w:t>
            </w:r>
            <w:r w:rsidRPr="009862DB">
              <w:rPr>
                <w:rFonts w:asciiTheme="minorHAnsi" w:eastAsia="Arial" w:hAnsiTheme="minorHAnsi" w:cstheme="minorHAnsi"/>
                <w:sz w:val="24"/>
              </w:rPr>
              <w:t>care Research</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a</w:t>
            </w:r>
            <w:r w:rsidRPr="009862DB">
              <w:rPr>
                <w:rFonts w:asciiTheme="minorHAnsi" w:eastAsia="Arial" w:hAnsiTheme="minorHAnsi" w:cstheme="minorHAnsi"/>
                <w:spacing w:val="1"/>
                <w:sz w:val="24"/>
              </w:rPr>
              <w:t>n</w:t>
            </w:r>
            <w:r w:rsidRPr="009862DB">
              <w:rPr>
                <w:rFonts w:asciiTheme="minorHAnsi" w:eastAsia="Arial" w:hAnsiTheme="minorHAnsi" w:cstheme="minorHAnsi"/>
                <w:sz w:val="24"/>
              </w:rPr>
              <w:t>d</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Q</w:t>
            </w:r>
            <w:r w:rsidRPr="009862DB">
              <w:rPr>
                <w:rFonts w:asciiTheme="minorHAnsi" w:eastAsia="Arial" w:hAnsiTheme="minorHAnsi" w:cstheme="minorHAnsi"/>
                <w:spacing w:val="1"/>
                <w:sz w:val="24"/>
              </w:rPr>
              <w:t>u</w:t>
            </w:r>
            <w:r w:rsidRPr="009862DB">
              <w:rPr>
                <w:rFonts w:asciiTheme="minorHAnsi" w:eastAsia="Arial" w:hAnsiTheme="minorHAnsi" w:cstheme="minorHAnsi"/>
                <w:sz w:val="24"/>
              </w:rPr>
              <w:t>ality, Nati</w:t>
            </w:r>
            <w:r w:rsidRPr="009862DB">
              <w:rPr>
                <w:rFonts w:asciiTheme="minorHAnsi" w:eastAsia="Arial" w:hAnsiTheme="minorHAnsi" w:cstheme="minorHAnsi"/>
                <w:spacing w:val="1"/>
                <w:sz w:val="24"/>
              </w:rPr>
              <w:t>on</w:t>
            </w:r>
            <w:r w:rsidRPr="009862DB">
              <w:rPr>
                <w:rFonts w:asciiTheme="minorHAnsi" w:eastAsia="Arial" w:hAnsiTheme="minorHAnsi" w:cstheme="minorHAnsi"/>
                <w:sz w:val="24"/>
              </w:rPr>
              <w:t>al Gui</w:t>
            </w:r>
            <w:r w:rsidRPr="009862DB">
              <w:rPr>
                <w:rFonts w:asciiTheme="minorHAnsi" w:eastAsia="Arial" w:hAnsiTheme="minorHAnsi" w:cstheme="minorHAnsi"/>
                <w:spacing w:val="1"/>
                <w:sz w:val="24"/>
              </w:rPr>
              <w:t>d</w:t>
            </w:r>
            <w:r w:rsidRPr="009862DB">
              <w:rPr>
                <w:rFonts w:asciiTheme="minorHAnsi" w:eastAsia="Arial" w:hAnsiTheme="minorHAnsi" w:cstheme="minorHAnsi"/>
                <w:sz w:val="24"/>
              </w:rPr>
              <w:t>eli</w:t>
            </w:r>
            <w:r w:rsidRPr="009862DB">
              <w:rPr>
                <w:rFonts w:asciiTheme="minorHAnsi" w:eastAsia="Arial" w:hAnsiTheme="minorHAnsi" w:cstheme="minorHAnsi"/>
                <w:spacing w:val="1"/>
                <w:sz w:val="24"/>
              </w:rPr>
              <w:t>n</w:t>
            </w:r>
            <w:r w:rsidRPr="009862DB">
              <w:rPr>
                <w:rFonts w:asciiTheme="minorHAnsi" w:eastAsia="Arial" w:hAnsiTheme="minorHAnsi" w:cstheme="minorHAnsi"/>
                <w:sz w:val="24"/>
              </w:rPr>
              <w:t>e</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Clearinghouse</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pacing w:val="2"/>
                <w:sz w:val="24"/>
              </w:rPr>
              <w:t>W</w:t>
            </w:r>
            <w:r w:rsidRPr="009862DB">
              <w:rPr>
                <w:rFonts w:asciiTheme="minorHAnsi" w:eastAsia="Arial" w:hAnsiTheme="minorHAnsi" w:cstheme="minorHAnsi"/>
                <w:sz w:val="24"/>
              </w:rPr>
              <w:t>eb</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sites)</w:t>
            </w:r>
            <w:r w:rsidRPr="009862DB">
              <w:rPr>
                <w:rFonts w:asciiTheme="minorHAnsi" w:eastAsia="Arial" w:hAnsiTheme="minorHAnsi" w:cstheme="minorHAnsi"/>
                <w:spacing w:val="1"/>
                <w:sz w:val="24"/>
              </w:rPr>
              <w:t xml:space="preserve"> </w:t>
            </w:r>
          </w:p>
        </w:tc>
        <w:tc>
          <w:tcPr>
            <w:tcW w:w="930" w:type="dxa"/>
          </w:tcPr>
          <w:p w14:paraId="53049936" w14:textId="77777777" w:rsidR="005A7A68" w:rsidRPr="009862DB" w:rsidRDefault="005A7A68">
            <w:pPr>
              <w:spacing w:before="5"/>
              <w:ind w:right="91"/>
              <w:rPr>
                <w:rFonts w:asciiTheme="minorHAnsi" w:eastAsia="Arial" w:hAnsiTheme="minorHAnsi" w:cstheme="minorHAnsi"/>
                <w:sz w:val="24"/>
              </w:rPr>
            </w:pPr>
          </w:p>
        </w:tc>
        <w:tc>
          <w:tcPr>
            <w:tcW w:w="4578" w:type="dxa"/>
          </w:tcPr>
          <w:p w14:paraId="727699B6" w14:textId="77777777" w:rsidR="005A7A68" w:rsidRPr="009862DB" w:rsidRDefault="005A7A68">
            <w:pPr>
              <w:spacing w:before="5"/>
              <w:ind w:right="91"/>
              <w:rPr>
                <w:rFonts w:asciiTheme="minorHAnsi" w:eastAsia="Arial" w:hAnsiTheme="minorHAnsi" w:cstheme="minorHAnsi"/>
                <w:sz w:val="24"/>
              </w:rPr>
            </w:pPr>
          </w:p>
        </w:tc>
        <w:tc>
          <w:tcPr>
            <w:tcW w:w="4212" w:type="dxa"/>
          </w:tcPr>
          <w:p w14:paraId="4AF3C6F0" w14:textId="77777777" w:rsidR="005A7A68" w:rsidRPr="009862DB" w:rsidRDefault="005A7A68">
            <w:pPr>
              <w:spacing w:before="5"/>
              <w:ind w:right="91"/>
              <w:rPr>
                <w:rFonts w:asciiTheme="minorHAnsi" w:eastAsia="Arial" w:hAnsiTheme="minorHAnsi" w:cstheme="minorHAnsi"/>
                <w:sz w:val="24"/>
              </w:rPr>
            </w:pPr>
          </w:p>
        </w:tc>
      </w:tr>
      <w:tr w:rsidR="005A7A68" w:rsidRPr="009862DB" w14:paraId="6BCA2C25" w14:textId="77777777">
        <w:tc>
          <w:tcPr>
            <w:tcW w:w="4135" w:type="dxa"/>
          </w:tcPr>
          <w:p w14:paraId="4997A7DE" w14:textId="77777777" w:rsidR="005A7A68" w:rsidRPr="009862DB" w:rsidRDefault="005A7A68">
            <w:pPr>
              <w:spacing w:before="1" w:line="244" w:lineRule="auto"/>
              <w:ind w:right="142"/>
              <w:rPr>
                <w:rFonts w:asciiTheme="minorHAnsi" w:eastAsia="Arial" w:hAnsiTheme="minorHAnsi" w:cstheme="minorHAnsi"/>
                <w:sz w:val="24"/>
              </w:rPr>
            </w:pPr>
            <w:r w:rsidRPr="009862DB">
              <w:rPr>
                <w:rFonts w:asciiTheme="minorHAnsi" w:eastAsia="Arial" w:hAnsiTheme="minorHAnsi" w:cstheme="minorHAnsi"/>
                <w:b/>
                <w:bCs/>
                <w:sz w:val="24"/>
              </w:rPr>
              <w:t>CRDN 1.3</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Justify progra</w:t>
            </w:r>
            <w:r w:rsidRPr="009862DB">
              <w:rPr>
                <w:rFonts w:asciiTheme="minorHAnsi" w:eastAsia="Arial" w:hAnsiTheme="minorHAnsi" w:cstheme="minorHAnsi"/>
                <w:spacing w:val="-2"/>
                <w:sz w:val="24"/>
              </w:rPr>
              <w:t>m</w:t>
            </w:r>
            <w:r w:rsidRPr="009862DB">
              <w:rPr>
                <w:rFonts w:asciiTheme="minorHAnsi" w:eastAsia="Arial" w:hAnsiTheme="minorHAnsi" w:cstheme="minorHAnsi"/>
                <w:sz w:val="24"/>
              </w:rPr>
              <w:t>s,</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products, services</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and</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care</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using</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appropriate evidence</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or</w:t>
            </w:r>
            <w:r w:rsidRPr="009862DB">
              <w:rPr>
                <w:rFonts w:asciiTheme="minorHAnsi" w:eastAsia="Arial" w:hAnsiTheme="minorHAnsi" w:cstheme="minorHAnsi"/>
                <w:spacing w:val="1"/>
                <w:sz w:val="24"/>
              </w:rPr>
              <w:t xml:space="preserve"> </w:t>
            </w:r>
            <w:r w:rsidRPr="009862DB">
              <w:rPr>
                <w:rFonts w:asciiTheme="minorHAnsi" w:eastAsia="Arial" w:hAnsiTheme="minorHAnsi" w:cstheme="minorHAnsi"/>
                <w:sz w:val="24"/>
              </w:rPr>
              <w:t>data.</w:t>
            </w:r>
          </w:p>
        </w:tc>
        <w:tc>
          <w:tcPr>
            <w:tcW w:w="930" w:type="dxa"/>
          </w:tcPr>
          <w:p w14:paraId="5A0FC6F0" w14:textId="77777777" w:rsidR="005A7A68" w:rsidRPr="009862DB" w:rsidRDefault="005A7A68">
            <w:pPr>
              <w:spacing w:before="5"/>
              <w:ind w:right="91"/>
              <w:rPr>
                <w:rFonts w:asciiTheme="minorHAnsi" w:eastAsia="Arial" w:hAnsiTheme="minorHAnsi" w:cstheme="minorHAnsi"/>
                <w:sz w:val="24"/>
              </w:rPr>
            </w:pPr>
          </w:p>
        </w:tc>
        <w:tc>
          <w:tcPr>
            <w:tcW w:w="4578" w:type="dxa"/>
          </w:tcPr>
          <w:p w14:paraId="2A4FD67B" w14:textId="77777777" w:rsidR="005A7A68" w:rsidRPr="009862DB" w:rsidRDefault="005A7A68">
            <w:pPr>
              <w:spacing w:before="5"/>
              <w:ind w:right="91"/>
              <w:rPr>
                <w:rFonts w:asciiTheme="minorHAnsi" w:eastAsia="Arial" w:hAnsiTheme="minorHAnsi" w:cstheme="minorHAnsi"/>
                <w:sz w:val="24"/>
              </w:rPr>
            </w:pPr>
          </w:p>
        </w:tc>
        <w:tc>
          <w:tcPr>
            <w:tcW w:w="4212" w:type="dxa"/>
          </w:tcPr>
          <w:p w14:paraId="53E3F8BC" w14:textId="77777777" w:rsidR="005A7A68" w:rsidRPr="009862DB" w:rsidRDefault="005A7A68">
            <w:pPr>
              <w:spacing w:before="5"/>
              <w:ind w:right="91"/>
              <w:rPr>
                <w:rFonts w:asciiTheme="minorHAnsi" w:eastAsia="Arial" w:hAnsiTheme="minorHAnsi" w:cstheme="minorHAnsi"/>
                <w:sz w:val="24"/>
              </w:rPr>
            </w:pPr>
          </w:p>
        </w:tc>
      </w:tr>
      <w:tr w:rsidR="005A7A68" w:rsidRPr="009862DB" w14:paraId="5A64BF1D" w14:textId="77777777">
        <w:tc>
          <w:tcPr>
            <w:tcW w:w="4135" w:type="dxa"/>
          </w:tcPr>
          <w:p w14:paraId="460C7E34" w14:textId="77777777" w:rsidR="005A7A68" w:rsidRPr="009862DB" w:rsidRDefault="005A7A68">
            <w:pPr>
              <w:spacing w:before="1" w:line="244" w:lineRule="auto"/>
              <w:ind w:right="142"/>
              <w:rPr>
                <w:rFonts w:asciiTheme="minorHAnsi" w:eastAsia="Arial" w:hAnsiTheme="minorHAnsi" w:cstheme="minorHAnsi"/>
                <w:sz w:val="24"/>
              </w:rPr>
            </w:pPr>
            <w:r w:rsidRPr="009862DB">
              <w:rPr>
                <w:rFonts w:asciiTheme="minorHAnsi" w:eastAsia="Arial" w:hAnsiTheme="minorHAnsi" w:cstheme="minorHAnsi"/>
                <w:b/>
                <w:bCs/>
                <w:sz w:val="24"/>
              </w:rPr>
              <w:t>CRDN 1.4</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sz w:val="24"/>
              </w:rPr>
              <w:t xml:space="preserve">Conduct projects using appropriate research or quality improvement methods, ethical procedures and data analysis utilizing current and/or new technologies. </w:t>
            </w:r>
          </w:p>
        </w:tc>
        <w:tc>
          <w:tcPr>
            <w:tcW w:w="930" w:type="dxa"/>
          </w:tcPr>
          <w:p w14:paraId="685266FB" w14:textId="77777777" w:rsidR="005A7A68" w:rsidRPr="009862DB" w:rsidRDefault="005A7A68">
            <w:pPr>
              <w:spacing w:before="5"/>
              <w:ind w:right="91"/>
              <w:rPr>
                <w:rFonts w:asciiTheme="minorHAnsi" w:eastAsia="Arial" w:hAnsiTheme="minorHAnsi" w:cstheme="minorHAnsi"/>
                <w:sz w:val="24"/>
              </w:rPr>
            </w:pPr>
          </w:p>
        </w:tc>
        <w:tc>
          <w:tcPr>
            <w:tcW w:w="4578" w:type="dxa"/>
          </w:tcPr>
          <w:p w14:paraId="3C45A013" w14:textId="77777777" w:rsidR="005A7A68" w:rsidRPr="009862DB" w:rsidRDefault="005A7A68">
            <w:pPr>
              <w:spacing w:before="5"/>
              <w:ind w:right="91"/>
              <w:rPr>
                <w:rFonts w:asciiTheme="minorHAnsi" w:eastAsia="Arial" w:hAnsiTheme="minorHAnsi" w:cstheme="minorHAnsi"/>
                <w:sz w:val="24"/>
              </w:rPr>
            </w:pPr>
          </w:p>
        </w:tc>
        <w:tc>
          <w:tcPr>
            <w:tcW w:w="4212" w:type="dxa"/>
          </w:tcPr>
          <w:p w14:paraId="561ABA2A" w14:textId="77777777" w:rsidR="005A7A68" w:rsidRPr="009862DB" w:rsidRDefault="005A7A68">
            <w:pPr>
              <w:spacing w:before="5"/>
              <w:ind w:right="91"/>
              <w:rPr>
                <w:rFonts w:asciiTheme="minorHAnsi" w:eastAsia="Arial" w:hAnsiTheme="minorHAnsi" w:cstheme="minorHAnsi"/>
                <w:sz w:val="24"/>
              </w:rPr>
            </w:pPr>
          </w:p>
        </w:tc>
      </w:tr>
      <w:tr w:rsidR="005A7A68" w:rsidRPr="009862DB" w14:paraId="11CBCA24" w14:textId="77777777">
        <w:tc>
          <w:tcPr>
            <w:tcW w:w="4135" w:type="dxa"/>
          </w:tcPr>
          <w:p w14:paraId="66049DEA" w14:textId="77777777" w:rsidR="005A7A68" w:rsidRPr="009862DB" w:rsidRDefault="005A7A68">
            <w:pPr>
              <w:spacing w:before="1" w:line="244" w:lineRule="auto"/>
              <w:ind w:right="142"/>
              <w:rPr>
                <w:rFonts w:asciiTheme="minorHAnsi" w:hAnsiTheme="minorHAnsi" w:cstheme="minorHAnsi"/>
                <w:color w:val="000000" w:themeColor="text1"/>
                <w:sz w:val="24"/>
              </w:rPr>
            </w:pPr>
            <w:r w:rsidRPr="009862DB">
              <w:rPr>
                <w:rFonts w:asciiTheme="minorHAnsi" w:eastAsia="Arial" w:hAnsiTheme="minorHAnsi" w:cstheme="minorHAnsi"/>
                <w:b/>
                <w:bCs/>
                <w:sz w:val="24"/>
              </w:rPr>
              <w:t>CRDN 1.5</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sz w:val="24"/>
              </w:rPr>
              <w:t>Incorporate critical-thinking skills in overall practice.</w:t>
            </w:r>
          </w:p>
        </w:tc>
        <w:tc>
          <w:tcPr>
            <w:tcW w:w="930" w:type="dxa"/>
          </w:tcPr>
          <w:p w14:paraId="5A2B06CD" w14:textId="77777777" w:rsidR="005A7A68" w:rsidRPr="009862DB" w:rsidRDefault="005A7A68">
            <w:pPr>
              <w:spacing w:before="5"/>
              <w:ind w:right="91"/>
              <w:rPr>
                <w:rFonts w:asciiTheme="minorHAnsi" w:eastAsia="Arial" w:hAnsiTheme="minorHAnsi" w:cstheme="minorHAnsi"/>
                <w:sz w:val="24"/>
              </w:rPr>
            </w:pPr>
          </w:p>
        </w:tc>
        <w:tc>
          <w:tcPr>
            <w:tcW w:w="4578" w:type="dxa"/>
          </w:tcPr>
          <w:p w14:paraId="3FB0DCC9" w14:textId="77777777" w:rsidR="005A7A68" w:rsidRPr="009862DB" w:rsidRDefault="005A7A68">
            <w:pPr>
              <w:spacing w:before="5"/>
              <w:ind w:right="91"/>
              <w:rPr>
                <w:rFonts w:asciiTheme="minorHAnsi" w:eastAsia="Arial" w:hAnsiTheme="minorHAnsi" w:cstheme="minorHAnsi"/>
                <w:sz w:val="24"/>
              </w:rPr>
            </w:pPr>
          </w:p>
        </w:tc>
        <w:tc>
          <w:tcPr>
            <w:tcW w:w="4212" w:type="dxa"/>
          </w:tcPr>
          <w:p w14:paraId="7F12DD96" w14:textId="77777777" w:rsidR="005A7A68" w:rsidRPr="009862DB" w:rsidRDefault="005A7A68">
            <w:pPr>
              <w:spacing w:before="5"/>
              <w:ind w:right="91"/>
              <w:rPr>
                <w:rFonts w:asciiTheme="minorHAnsi" w:eastAsia="Arial" w:hAnsiTheme="minorHAnsi" w:cstheme="minorHAnsi"/>
                <w:sz w:val="24"/>
              </w:rPr>
            </w:pPr>
          </w:p>
        </w:tc>
      </w:tr>
    </w:tbl>
    <w:p w14:paraId="52168A4A" w14:textId="77777777" w:rsidR="005A7A68" w:rsidRPr="009862DB" w:rsidRDefault="005A7A68" w:rsidP="005A7A68">
      <w:pPr>
        <w:rPr>
          <w:rFonts w:asciiTheme="minorHAnsi" w:hAnsiTheme="minorHAnsi" w:cstheme="minorHAnsi"/>
          <w:sz w:val="24"/>
        </w:rPr>
      </w:pPr>
    </w:p>
    <w:p w14:paraId="45C41019" w14:textId="77777777" w:rsidR="005A7A68" w:rsidRPr="009862DB" w:rsidRDefault="005A7A68" w:rsidP="005A7A68">
      <w:pPr>
        <w:spacing w:before="5"/>
        <w:ind w:right="91"/>
        <w:rPr>
          <w:rFonts w:asciiTheme="minorHAnsi" w:eastAsia="Arial" w:hAnsiTheme="minorHAnsi" w:cstheme="minorHAnsi"/>
          <w:sz w:val="24"/>
        </w:rPr>
      </w:pPr>
    </w:p>
    <w:p w14:paraId="0DAA7969" w14:textId="77777777" w:rsidR="005A7A68" w:rsidRPr="009862DB" w:rsidRDefault="005A7A68" w:rsidP="005A7A68">
      <w:pPr>
        <w:spacing w:before="5" w:line="245" w:lineRule="auto"/>
        <w:rPr>
          <w:rFonts w:asciiTheme="minorHAnsi" w:eastAsia="Arial" w:hAnsiTheme="minorHAnsi" w:cstheme="minorHAnsi"/>
          <w:b/>
          <w:bCs/>
          <w:sz w:val="24"/>
        </w:rPr>
      </w:pPr>
      <w:r w:rsidRPr="009862DB">
        <w:rPr>
          <w:rFonts w:asciiTheme="minorHAnsi" w:eastAsia="Arial" w:hAnsiTheme="minorHAnsi" w:cstheme="minorHAnsi"/>
          <w:b/>
          <w:bCs/>
          <w:sz w:val="24"/>
        </w:rPr>
        <w:t>2.</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Professional Practice</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E</w:t>
      </w:r>
      <w:r w:rsidRPr="009862DB">
        <w:rPr>
          <w:rFonts w:asciiTheme="minorHAnsi" w:eastAsia="Arial" w:hAnsiTheme="minorHAnsi" w:cstheme="minorHAnsi"/>
          <w:b/>
          <w:bCs/>
          <w:spacing w:val="1"/>
          <w:sz w:val="24"/>
        </w:rPr>
        <w:t>x</w:t>
      </w:r>
      <w:r w:rsidRPr="009862DB">
        <w:rPr>
          <w:rFonts w:asciiTheme="minorHAnsi" w:eastAsia="Arial" w:hAnsiTheme="minorHAnsi" w:cstheme="minorHAnsi"/>
          <w:b/>
          <w:bCs/>
          <w:sz w:val="24"/>
        </w:rPr>
        <w:t>pectati</w:t>
      </w:r>
      <w:r w:rsidRPr="009862DB">
        <w:rPr>
          <w:rFonts w:asciiTheme="minorHAnsi" w:eastAsia="Arial" w:hAnsiTheme="minorHAnsi" w:cstheme="minorHAnsi"/>
          <w:b/>
          <w:bCs/>
          <w:spacing w:val="1"/>
          <w:sz w:val="24"/>
        </w:rPr>
        <w:t>o</w:t>
      </w:r>
      <w:r w:rsidRPr="009862DB">
        <w:rPr>
          <w:rFonts w:asciiTheme="minorHAnsi" w:eastAsia="Arial" w:hAnsiTheme="minorHAnsi" w:cstheme="minorHAnsi"/>
          <w:b/>
          <w:bCs/>
          <w:sz w:val="24"/>
        </w:rPr>
        <w:t>ns:</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beliefs,</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values,</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att</w:t>
      </w:r>
      <w:r w:rsidRPr="009862DB">
        <w:rPr>
          <w:rFonts w:asciiTheme="minorHAnsi" w:eastAsia="Arial" w:hAnsiTheme="minorHAnsi" w:cstheme="minorHAnsi"/>
          <w:b/>
          <w:bCs/>
          <w:spacing w:val="-2"/>
          <w:sz w:val="24"/>
        </w:rPr>
        <w:t>i</w:t>
      </w:r>
      <w:r w:rsidRPr="009862DB">
        <w:rPr>
          <w:rFonts w:asciiTheme="minorHAnsi" w:eastAsia="Arial" w:hAnsiTheme="minorHAnsi" w:cstheme="minorHAnsi"/>
          <w:b/>
          <w:bCs/>
          <w:sz w:val="24"/>
        </w:rPr>
        <w:t>tudes and behaviors for the professional dietitian level of</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 xml:space="preserve">practice. </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Upon</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completion</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of</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the</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DI,</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graduates</w:t>
      </w:r>
      <w:r w:rsidRPr="009862DB">
        <w:rPr>
          <w:rFonts w:asciiTheme="minorHAnsi" w:eastAsia="Arial" w:hAnsiTheme="minorHAnsi" w:cstheme="minorHAnsi"/>
          <w:b/>
          <w:bCs/>
          <w:spacing w:val="1"/>
          <w:sz w:val="24"/>
        </w:rPr>
        <w:t xml:space="preserve"> </w:t>
      </w:r>
      <w:proofErr w:type="gramStart"/>
      <w:r w:rsidRPr="009862DB">
        <w:rPr>
          <w:rFonts w:asciiTheme="minorHAnsi" w:eastAsia="Arial" w:hAnsiTheme="minorHAnsi" w:cstheme="minorHAnsi"/>
          <w:b/>
          <w:bCs/>
          <w:sz w:val="24"/>
        </w:rPr>
        <w:t>are</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able to</w:t>
      </w:r>
      <w:proofErr w:type="gramEnd"/>
      <w:r w:rsidRPr="009862DB">
        <w:rPr>
          <w:rFonts w:asciiTheme="minorHAnsi" w:eastAsia="Arial" w:hAnsiTheme="minorHAnsi" w:cstheme="minorHAnsi"/>
          <w:b/>
          <w:bCs/>
          <w:sz w:val="24"/>
        </w:rPr>
        <w:t>:</w:t>
      </w:r>
    </w:p>
    <w:p w14:paraId="60005AF4" w14:textId="77777777" w:rsidR="005A7A68" w:rsidRPr="009862DB" w:rsidRDefault="005A7A68" w:rsidP="005A7A68">
      <w:pPr>
        <w:spacing w:before="5" w:line="245" w:lineRule="auto"/>
        <w:ind w:right="2499"/>
        <w:rPr>
          <w:rFonts w:asciiTheme="minorHAnsi" w:eastAsia="Arial" w:hAnsiTheme="minorHAnsi" w:cstheme="minorHAnsi"/>
          <w:b/>
          <w:bCs/>
          <w:sz w:val="24"/>
        </w:rPr>
      </w:pPr>
    </w:p>
    <w:tbl>
      <w:tblPr>
        <w:tblStyle w:val="TableGrid"/>
        <w:tblW w:w="13855" w:type="dxa"/>
        <w:tblLook w:val="04A0" w:firstRow="1" w:lastRow="0" w:firstColumn="1" w:lastColumn="0" w:noHBand="0" w:noVBand="1"/>
      </w:tblPr>
      <w:tblGrid>
        <w:gridCol w:w="3865"/>
        <w:gridCol w:w="975"/>
        <w:gridCol w:w="4515"/>
        <w:gridCol w:w="4500"/>
      </w:tblGrid>
      <w:tr w:rsidR="005A7A68" w:rsidRPr="009862DB" w14:paraId="4F282946" w14:textId="77777777">
        <w:trPr>
          <w:tblHeader/>
        </w:trPr>
        <w:tc>
          <w:tcPr>
            <w:tcW w:w="3865" w:type="dxa"/>
          </w:tcPr>
          <w:p w14:paraId="08AE2A1F"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Competency</w:t>
            </w:r>
          </w:p>
        </w:tc>
        <w:tc>
          <w:tcPr>
            <w:tcW w:w="975" w:type="dxa"/>
          </w:tcPr>
          <w:p w14:paraId="1C9294D2"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Job Code</w:t>
            </w:r>
          </w:p>
        </w:tc>
        <w:tc>
          <w:tcPr>
            <w:tcW w:w="4515" w:type="dxa"/>
          </w:tcPr>
          <w:p w14:paraId="3E64008D"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What I Did</w:t>
            </w:r>
          </w:p>
        </w:tc>
        <w:tc>
          <w:tcPr>
            <w:tcW w:w="4500" w:type="dxa"/>
          </w:tcPr>
          <w:p w14:paraId="1D75E6E9"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What I Learned</w:t>
            </w:r>
          </w:p>
        </w:tc>
      </w:tr>
      <w:tr w:rsidR="005A7A68" w:rsidRPr="009862DB" w14:paraId="42D7A342" w14:textId="77777777">
        <w:tc>
          <w:tcPr>
            <w:tcW w:w="3865" w:type="dxa"/>
          </w:tcPr>
          <w:p w14:paraId="52C437D9" w14:textId="77777777" w:rsidR="005A7A68" w:rsidRPr="009862DB" w:rsidRDefault="005A7A68">
            <w:pPr>
              <w:autoSpaceDE w:val="0"/>
              <w:autoSpaceDN w:val="0"/>
              <w:adjustRightInd w:val="0"/>
              <w:rPr>
                <w:rFonts w:asciiTheme="minorHAnsi" w:hAnsiTheme="minorHAnsi" w:cstheme="minorHAnsi"/>
                <w:color w:val="000000" w:themeColor="text1"/>
                <w:sz w:val="24"/>
              </w:rPr>
            </w:pPr>
            <w:r w:rsidRPr="009862DB">
              <w:rPr>
                <w:rFonts w:asciiTheme="minorHAnsi" w:eastAsia="Arial" w:hAnsiTheme="minorHAnsi" w:cstheme="minorHAnsi"/>
                <w:b/>
                <w:bCs/>
                <w:sz w:val="24"/>
              </w:rPr>
              <w:t xml:space="preserve">CRDN 2.1 </w:t>
            </w:r>
            <w:r w:rsidRPr="009862DB">
              <w:rPr>
                <w:rFonts w:asciiTheme="minorHAnsi" w:eastAsia="Arial" w:hAnsiTheme="minorHAnsi" w:cstheme="minorHAnsi"/>
                <w:sz w:val="24"/>
              </w:rPr>
              <w:t>Practice in compliance with current federal regulations and state statutes and rules, as applicable, and in accordance with accreditation standards and the Scope of Practice for the Registered Dietitian Nutritionist, Standards of Practice, Standards of Professional Performance, and Code of Ethics for the Profession of Nutrition and Dietetics.</w:t>
            </w:r>
          </w:p>
        </w:tc>
        <w:tc>
          <w:tcPr>
            <w:tcW w:w="975" w:type="dxa"/>
          </w:tcPr>
          <w:p w14:paraId="4C9F5C5E" w14:textId="77777777" w:rsidR="005A7A68" w:rsidRPr="009862DB" w:rsidRDefault="005A7A68">
            <w:pPr>
              <w:spacing w:before="5"/>
              <w:ind w:right="91"/>
              <w:jc w:val="center"/>
              <w:rPr>
                <w:rFonts w:asciiTheme="minorHAnsi" w:eastAsia="Arial" w:hAnsiTheme="minorHAnsi" w:cstheme="minorHAnsi"/>
                <w:b/>
                <w:bCs/>
                <w:sz w:val="24"/>
              </w:rPr>
            </w:pPr>
          </w:p>
        </w:tc>
        <w:tc>
          <w:tcPr>
            <w:tcW w:w="4515" w:type="dxa"/>
          </w:tcPr>
          <w:p w14:paraId="18A76881"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6960D4FB"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7FC79A50" w14:textId="77777777">
        <w:tc>
          <w:tcPr>
            <w:tcW w:w="3865" w:type="dxa"/>
          </w:tcPr>
          <w:p w14:paraId="659F0167" w14:textId="77777777" w:rsidR="005A7A68" w:rsidRPr="009862DB" w:rsidRDefault="005A7A68">
            <w:pPr>
              <w:autoSpaceDE w:val="0"/>
              <w:autoSpaceDN w:val="0"/>
              <w:adjustRightInd w:val="0"/>
              <w:rPr>
                <w:rFonts w:asciiTheme="minorHAnsi" w:eastAsia="Arial" w:hAnsiTheme="minorHAnsi" w:cstheme="minorHAnsi"/>
                <w:sz w:val="24"/>
              </w:rPr>
            </w:pPr>
            <w:r w:rsidRPr="009862DB">
              <w:rPr>
                <w:rFonts w:asciiTheme="minorHAnsi" w:eastAsia="Arial" w:hAnsiTheme="minorHAnsi" w:cstheme="minorHAnsi"/>
                <w:b/>
                <w:bCs/>
                <w:sz w:val="24"/>
              </w:rPr>
              <w:lastRenderedPageBreak/>
              <w:t>CRDN 2.2</w:t>
            </w:r>
            <w:r w:rsidRPr="009862DB">
              <w:rPr>
                <w:rFonts w:asciiTheme="minorHAnsi" w:eastAsia="Arial" w:hAnsiTheme="minorHAnsi" w:cstheme="minorHAnsi"/>
                <w:sz w:val="24"/>
              </w:rPr>
              <w:t xml:space="preserve"> Demonstrate professional writing skills in preparing professional communications. </w:t>
            </w:r>
          </w:p>
        </w:tc>
        <w:tc>
          <w:tcPr>
            <w:tcW w:w="975" w:type="dxa"/>
          </w:tcPr>
          <w:p w14:paraId="2005B1E0" w14:textId="77777777" w:rsidR="005A7A68" w:rsidRPr="009862DB" w:rsidRDefault="005A7A68">
            <w:pPr>
              <w:spacing w:before="5"/>
              <w:ind w:right="91"/>
              <w:jc w:val="center"/>
              <w:rPr>
                <w:rFonts w:asciiTheme="minorHAnsi" w:eastAsia="Arial" w:hAnsiTheme="minorHAnsi" w:cstheme="minorHAnsi"/>
                <w:b/>
                <w:bCs/>
                <w:sz w:val="24"/>
              </w:rPr>
            </w:pPr>
          </w:p>
        </w:tc>
        <w:tc>
          <w:tcPr>
            <w:tcW w:w="4515" w:type="dxa"/>
          </w:tcPr>
          <w:p w14:paraId="15858F9B"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3FE2EDBF"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67A9C700" w14:textId="77777777">
        <w:tc>
          <w:tcPr>
            <w:tcW w:w="3865" w:type="dxa"/>
          </w:tcPr>
          <w:p w14:paraId="2777FEC7" w14:textId="77777777" w:rsidR="005A7A68" w:rsidRPr="009862DB" w:rsidRDefault="005A7A68">
            <w:pPr>
              <w:autoSpaceDE w:val="0"/>
              <w:autoSpaceDN w:val="0"/>
              <w:adjustRightInd w:val="0"/>
              <w:rPr>
                <w:rFonts w:asciiTheme="minorHAnsi" w:eastAsia="Arial" w:hAnsiTheme="minorHAnsi" w:cstheme="minorHAnsi"/>
                <w:sz w:val="24"/>
              </w:rPr>
            </w:pPr>
            <w:r w:rsidRPr="009862DB">
              <w:rPr>
                <w:rFonts w:asciiTheme="minorHAnsi" w:eastAsia="Arial" w:hAnsiTheme="minorHAnsi" w:cstheme="minorHAnsi"/>
                <w:b/>
                <w:bCs/>
                <w:sz w:val="24"/>
              </w:rPr>
              <w:t>CRDN 2.3</w:t>
            </w:r>
            <w:r w:rsidRPr="009862DB">
              <w:rPr>
                <w:rFonts w:asciiTheme="minorHAnsi" w:eastAsia="Arial" w:hAnsiTheme="minorHAnsi" w:cstheme="minorHAnsi"/>
                <w:sz w:val="24"/>
              </w:rPr>
              <w:t xml:space="preserve"> Demonstrate active participation, teamwork and contributions in group settings.</w:t>
            </w:r>
          </w:p>
        </w:tc>
        <w:tc>
          <w:tcPr>
            <w:tcW w:w="975" w:type="dxa"/>
          </w:tcPr>
          <w:p w14:paraId="4175DAC1" w14:textId="77777777" w:rsidR="005A7A68" w:rsidRPr="009862DB" w:rsidRDefault="005A7A68">
            <w:pPr>
              <w:spacing w:before="5"/>
              <w:ind w:right="91"/>
              <w:jc w:val="center"/>
              <w:rPr>
                <w:rFonts w:asciiTheme="minorHAnsi" w:eastAsia="Arial" w:hAnsiTheme="minorHAnsi" w:cstheme="minorHAnsi"/>
                <w:b/>
                <w:bCs/>
                <w:sz w:val="24"/>
              </w:rPr>
            </w:pPr>
          </w:p>
        </w:tc>
        <w:tc>
          <w:tcPr>
            <w:tcW w:w="4515" w:type="dxa"/>
          </w:tcPr>
          <w:p w14:paraId="6155FC5F"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3ABFB5AF"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14AB7EAB" w14:textId="77777777">
        <w:tc>
          <w:tcPr>
            <w:tcW w:w="3865" w:type="dxa"/>
          </w:tcPr>
          <w:p w14:paraId="77442F53" w14:textId="77777777" w:rsidR="005A7A68" w:rsidRPr="009862DB" w:rsidRDefault="005A7A68">
            <w:pPr>
              <w:autoSpaceDE w:val="0"/>
              <w:autoSpaceDN w:val="0"/>
              <w:adjustRightInd w:val="0"/>
              <w:rPr>
                <w:rFonts w:asciiTheme="minorHAnsi" w:eastAsia="Arial" w:hAnsiTheme="minorHAnsi" w:cstheme="minorHAnsi"/>
                <w:sz w:val="24"/>
              </w:rPr>
            </w:pPr>
            <w:r w:rsidRPr="009862DB">
              <w:rPr>
                <w:rFonts w:asciiTheme="minorHAnsi" w:eastAsia="Arial" w:hAnsiTheme="minorHAnsi" w:cstheme="minorHAnsi"/>
                <w:b/>
                <w:bCs/>
                <w:sz w:val="24"/>
              </w:rPr>
              <w:t>CRDN 2.4</w:t>
            </w:r>
            <w:r w:rsidRPr="009862DB">
              <w:rPr>
                <w:rFonts w:asciiTheme="minorHAnsi" w:eastAsia="Arial" w:hAnsiTheme="minorHAnsi" w:cstheme="minorHAnsi"/>
                <w:sz w:val="24"/>
              </w:rPr>
              <w:t xml:space="preserve"> Function as a member of inter-professional teams.  </w:t>
            </w:r>
          </w:p>
        </w:tc>
        <w:tc>
          <w:tcPr>
            <w:tcW w:w="975" w:type="dxa"/>
          </w:tcPr>
          <w:p w14:paraId="0DD88BAD" w14:textId="77777777" w:rsidR="005A7A68" w:rsidRPr="009862DB" w:rsidRDefault="005A7A68">
            <w:pPr>
              <w:spacing w:before="5"/>
              <w:ind w:right="91"/>
              <w:jc w:val="center"/>
              <w:rPr>
                <w:rFonts w:asciiTheme="minorHAnsi" w:eastAsia="Arial" w:hAnsiTheme="minorHAnsi" w:cstheme="minorHAnsi"/>
                <w:b/>
                <w:bCs/>
                <w:sz w:val="24"/>
              </w:rPr>
            </w:pPr>
          </w:p>
        </w:tc>
        <w:tc>
          <w:tcPr>
            <w:tcW w:w="4515" w:type="dxa"/>
          </w:tcPr>
          <w:p w14:paraId="47731D86"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264087EE"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28142610" w14:textId="77777777">
        <w:tc>
          <w:tcPr>
            <w:tcW w:w="3865" w:type="dxa"/>
          </w:tcPr>
          <w:p w14:paraId="12272B5C" w14:textId="77777777" w:rsidR="005A7A68" w:rsidRPr="009862DB" w:rsidRDefault="005A7A68">
            <w:pPr>
              <w:rPr>
                <w:rFonts w:asciiTheme="minorHAnsi" w:hAnsiTheme="minorHAnsi" w:cstheme="minorHAnsi"/>
                <w:color w:val="000000" w:themeColor="text1"/>
                <w:sz w:val="24"/>
              </w:rPr>
            </w:pPr>
            <w:r w:rsidRPr="009862DB">
              <w:rPr>
                <w:rFonts w:asciiTheme="minorHAnsi" w:eastAsia="Arial" w:hAnsiTheme="minorHAnsi" w:cstheme="minorHAnsi"/>
                <w:b/>
                <w:bCs/>
                <w:sz w:val="24"/>
              </w:rPr>
              <w:t>CRDN 2.5</w:t>
            </w:r>
            <w:r w:rsidRPr="009862DB">
              <w:rPr>
                <w:rFonts w:asciiTheme="minorHAnsi" w:eastAsia="Arial" w:hAnsiTheme="minorHAnsi" w:cstheme="minorHAnsi"/>
                <w:sz w:val="24"/>
              </w:rPr>
              <w:t xml:space="preserve"> Work collaboratively with NDTRs and/or support personnel in other disciplines.</w:t>
            </w:r>
          </w:p>
        </w:tc>
        <w:tc>
          <w:tcPr>
            <w:tcW w:w="975" w:type="dxa"/>
          </w:tcPr>
          <w:p w14:paraId="03B7159C" w14:textId="77777777" w:rsidR="005A7A68" w:rsidRPr="009862DB" w:rsidRDefault="005A7A68">
            <w:pPr>
              <w:spacing w:before="5"/>
              <w:ind w:right="91"/>
              <w:jc w:val="center"/>
              <w:rPr>
                <w:rFonts w:asciiTheme="minorHAnsi" w:eastAsia="Arial" w:hAnsiTheme="minorHAnsi" w:cstheme="minorHAnsi"/>
                <w:b/>
                <w:bCs/>
                <w:sz w:val="24"/>
              </w:rPr>
            </w:pPr>
          </w:p>
        </w:tc>
        <w:tc>
          <w:tcPr>
            <w:tcW w:w="4515" w:type="dxa"/>
          </w:tcPr>
          <w:p w14:paraId="21C4A318"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0FB183A6"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5237F90E" w14:textId="77777777">
        <w:tc>
          <w:tcPr>
            <w:tcW w:w="3865" w:type="dxa"/>
          </w:tcPr>
          <w:p w14:paraId="2804F47A" w14:textId="77777777" w:rsidR="005A7A68" w:rsidRPr="009862DB" w:rsidRDefault="005A7A68">
            <w:pPr>
              <w:autoSpaceDE w:val="0"/>
              <w:autoSpaceDN w:val="0"/>
              <w:adjustRightInd w:val="0"/>
              <w:rPr>
                <w:rFonts w:asciiTheme="minorHAnsi" w:eastAsia="Arial" w:hAnsiTheme="minorHAnsi" w:cstheme="minorHAnsi"/>
                <w:sz w:val="24"/>
              </w:rPr>
            </w:pPr>
            <w:r w:rsidRPr="009862DB">
              <w:rPr>
                <w:rFonts w:asciiTheme="minorHAnsi" w:eastAsia="Arial" w:hAnsiTheme="minorHAnsi" w:cstheme="minorHAnsi"/>
                <w:b/>
                <w:bCs/>
                <w:sz w:val="24"/>
              </w:rPr>
              <w:t xml:space="preserve">CRDN 2.6 </w:t>
            </w:r>
            <w:r w:rsidRPr="009862DB">
              <w:rPr>
                <w:rFonts w:asciiTheme="minorHAnsi" w:eastAsia="Arial" w:hAnsiTheme="minorHAnsi" w:cstheme="minorHAnsi"/>
                <w:sz w:val="24"/>
              </w:rPr>
              <w:t>Refer clients and patients to other professionals and services when needs are beyond individual scope of practice.</w:t>
            </w:r>
          </w:p>
        </w:tc>
        <w:tc>
          <w:tcPr>
            <w:tcW w:w="975" w:type="dxa"/>
          </w:tcPr>
          <w:p w14:paraId="6123BCCB" w14:textId="77777777" w:rsidR="005A7A68" w:rsidRPr="009862DB" w:rsidRDefault="005A7A68">
            <w:pPr>
              <w:spacing w:before="5"/>
              <w:ind w:right="91"/>
              <w:jc w:val="center"/>
              <w:rPr>
                <w:rFonts w:asciiTheme="minorHAnsi" w:eastAsia="Arial" w:hAnsiTheme="minorHAnsi" w:cstheme="minorHAnsi"/>
                <w:b/>
                <w:bCs/>
                <w:sz w:val="24"/>
              </w:rPr>
            </w:pPr>
          </w:p>
        </w:tc>
        <w:tc>
          <w:tcPr>
            <w:tcW w:w="4515" w:type="dxa"/>
          </w:tcPr>
          <w:p w14:paraId="330E94BC"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516CB3BB"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2AA1C77C" w14:textId="77777777">
        <w:tc>
          <w:tcPr>
            <w:tcW w:w="3865" w:type="dxa"/>
          </w:tcPr>
          <w:p w14:paraId="485A6C0C" w14:textId="77777777" w:rsidR="005A7A68" w:rsidRPr="009862DB" w:rsidRDefault="005A7A68">
            <w:pPr>
              <w:rPr>
                <w:rFonts w:asciiTheme="minorHAnsi" w:hAnsiTheme="minorHAnsi" w:cstheme="minorHAnsi"/>
                <w:color w:val="000000" w:themeColor="text1"/>
                <w:sz w:val="24"/>
              </w:rPr>
            </w:pPr>
            <w:r w:rsidRPr="009862DB">
              <w:rPr>
                <w:rFonts w:asciiTheme="minorHAnsi" w:eastAsia="Arial" w:hAnsiTheme="minorHAnsi" w:cstheme="minorHAnsi"/>
                <w:b/>
                <w:bCs/>
                <w:sz w:val="24"/>
              </w:rPr>
              <w:t>CRDN 2.7</w:t>
            </w:r>
            <w:r w:rsidRPr="009862DB">
              <w:rPr>
                <w:rFonts w:asciiTheme="minorHAnsi" w:eastAsia="Arial" w:hAnsiTheme="minorHAnsi" w:cstheme="minorHAnsi"/>
                <w:sz w:val="24"/>
              </w:rPr>
              <w:t xml:space="preserve"> Apply change management strategies to achieve desired outcomes.</w:t>
            </w:r>
          </w:p>
        </w:tc>
        <w:tc>
          <w:tcPr>
            <w:tcW w:w="975" w:type="dxa"/>
          </w:tcPr>
          <w:p w14:paraId="4FEFD9A8" w14:textId="77777777" w:rsidR="005A7A68" w:rsidRPr="009862DB" w:rsidRDefault="005A7A68">
            <w:pPr>
              <w:spacing w:before="5"/>
              <w:ind w:right="91"/>
              <w:jc w:val="center"/>
              <w:rPr>
                <w:rFonts w:asciiTheme="minorHAnsi" w:eastAsia="Arial" w:hAnsiTheme="minorHAnsi" w:cstheme="minorHAnsi"/>
                <w:b/>
                <w:bCs/>
                <w:sz w:val="24"/>
              </w:rPr>
            </w:pPr>
          </w:p>
        </w:tc>
        <w:tc>
          <w:tcPr>
            <w:tcW w:w="4515" w:type="dxa"/>
          </w:tcPr>
          <w:p w14:paraId="3F7DDEF1"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5ADEA661"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1222996B" w14:textId="77777777">
        <w:tc>
          <w:tcPr>
            <w:tcW w:w="3865" w:type="dxa"/>
          </w:tcPr>
          <w:p w14:paraId="1B6E9746" w14:textId="77777777" w:rsidR="005A7A68" w:rsidRPr="009862DB" w:rsidRDefault="005A7A68">
            <w:pPr>
              <w:rPr>
                <w:rFonts w:asciiTheme="minorHAnsi" w:eastAsia="Arial" w:hAnsiTheme="minorHAnsi" w:cstheme="minorHAnsi"/>
                <w:sz w:val="24"/>
              </w:rPr>
            </w:pPr>
            <w:r w:rsidRPr="009862DB">
              <w:rPr>
                <w:rFonts w:asciiTheme="minorHAnsi" w:eastAsia="Arial" w:hAnsiTheme="minorHAnsi" w:cstheme="minorHAnsi"/>
                <w:b/>
                <w:bCs/>
                <w:sz w:val="24"/>
              </w:rPr>
              <w:t xml:space="preserve">CRDN 2.8 </w:t>
            </w:r>
            <w:r w:rsidRPr="009862DB">
              <w:rPr>
                <w:rFonts w:asciiTheme="minorHAnsi" w:eastAsia="Arial" w:hAnsiTheme="minorHAnsi" w:cstheme="minorHAnsi"/>
                <w:sz w:val="24"/>
              </w:rPr>
              <w:t>Demonstrate negotiation skills.</w:t>
            </w:r>
          </w:p>
        </w:tc>
        <w:tc>
          <w:tcPr>
            <w:tcW w:w="975" w:type="dxa"/>
          </w:tcPr>
          <w:p w14:paraId="7CAE06E2" w14:textId="77777777" w:rsidR="005A7A68" w:rsidRPr="009862DB" w:rsidRDefault="005A7A68">
            <w:pPr>
              <w:spacing w:before="5"/>
              <w:ind w:right="91"/>
              <w:jc w:val="center"/>
              <w:rPr>
                <w:rFonts w:asciiTheme="minorHAnsi" w:eastAsia="Arial" w:hAnsiTheme="minorHAnsi" w:cstheme="minorHAnsi"/>
                <w:b/>
                <w:bCs/>
                <w:sz w:val="24"/>
              </w:rPr>
            </w:pPr>
          </w:p>
        </w:tc>
        <w:tc>
          <w:tcPr>
            <w:tcW w:w="4515" w:type="dxa"/>
          </w:tcPr>
          <w:p w14:paraId="3B4AFD9E"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46F0776E"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07F89D09" w14:textId="77777777">
        <w:tc>
          <w:tcPr>
            <w:tcW w:w="3865" w:type="dxa"/>
          </w:tcPr>
          <w:p w14:paraId="54646B45" w14:textId="77777777" w:rsidR="005A7A68" w:rsidRPr="009862DB" w:rsidRDefault="005A7A68">
            <w:pPr>
              <w:autoSpaceDE w:val="0"/>
              <w:autoSpaceDN w:val="0"/>
              <w:adjustRightInd w:val="0"/>
              <w:rPr>
                <w:rFonts w:asciiTheme="minorHAnsi" w:hAnsiTheme="minorHAnsi" w:cstheme="minorHAnsi"/>
                <w:color w:val="000000" w:themeColor="text1"/>
                <w:sz w:val="24"/>
              </w:rPr>
            </w:pPr>
            <w:r w:rsidRPr="009862DB">
              <w:rPr>
                <w:rFonts w:asciiTheme="minorHAnsi" w:eastAsia="Arial" w:hAnsiTheme="minorHAnsi" w:cstheme="minorHAnsi"/>
                <w:b/>
                <w:bCs/>
                <w:sz w:val="24"/>
              </w:rPr>
              <w:t xml:space="preserve">CRDN 2.9 </w:t>
            </w:r>
            <w:r w:rsidRPr="009862DB">
              <w:rPr>
                <w:rFonts w:asciiTheme="minorHAnsi" w:eastAsia="Arial" w:hAnsiTheme="minorHAnsi" w:cstheme="minorHAnsi"/>
                <w:sz w:val="24"/>
              </w:rPr>
              <w:t>Actively contribute to nutrition and dietetics professional and community organizations.</w:t>
            </w:r>
          </w:p>
        </w:tc>
        <w:tc>
          <w:tcPr>
            <w:tcW w:w="975" w:type="dxa"/>
          </w:tcPr>
          <w:p w14:paraId="2B742842" w14:textId="77777777" w:rsidR="005A7A68" w:rsidRPr="009862DB" w:rsidRDefault="005A7A68">
            <w:pPr>
              <w:spacing w:before="5"/>
              <w:ind w:right="91"/>
              <w:jc w:val="center"/>
              <w:rPr>
                <w:rFonts w:asciiTheme="minorHAnsi" w:eastAsia="Arial" w:hAnsiTheme="minorHAnsi" w:cstheme="minorHAnsi"/>
                <w:b/>
                <w:bCs/>
                <w:sz w:val="24"/>
              </w:rPr>
            </w:pPr>
          </w:p>
        </w:tc>
        <w:tc>
          <w:tcPr>
            <w:tcW w:w="4515" w:type="dxa"/>
          </w:tcPr>
          <w:p w14:paraId="22393EED"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092FC080"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3D12015E" w14:textId="77777777">
        <w:tc>
          <w:tcPr>
            <w:tcW w:w="3865" w:type="dxa"/>
          </w:tcPr>
          <w:p w14:paraId="67AD0E07" w14:textId="77777777" w:rsidR="005A7A68" w:rsidRPr="009862DB" w:rsidRDefault="005A7A68">
            <w:pPr>
              <w:autoSpaceDE w:val="0"/>
              <w:autoSpaceDN w:val="0"/>
              <w:adjustRightInd w:val="0"/>
              <w:rPr>
                <w:rFonts w:asciiTheme="minorHAnsi" w:eastAsia="Arial" w:hAnsiTheme="minorHAnsi" w:cstheme="minorHAnsi"/>
                <w:sz w:val="24"/>
              </w:rPr>
            </w:pPr>
            <w:r w:rsidRPr="009862DB">
              <w:rPr>
                <w:rFonts w:asciiTheme="minorHAnsi" w:eastAsia="Arial" w:hAnsiTheme="minorHAnsi" w:cstheme="minorHAnsi"/>
                <w:b/>
                <w:bCs/>
                <w:sz w:val="24"/>
              </w:rPr>
              <w:t>CRDN 2.10</w:t>
            </w:r>
            <w:r w:rsidRPr="009862DB">
              <w:rPr>
                <w:rFonts w:asciiTheme="minorHAnsi" w:eastAsia="Arial" w:hAnsiTheme="minorHAnsi" w:cstheme="minorHAnsi"/>
                <w:sz w:val="24"/>
              </w:rPr>
              <w:t xml:space="preserve"> Demonstrate professional attributes in all areas of practice. </w:t>
            </w:r>
          </w:p>
        </w:tc>
        <w:tc>
          <w:tcPr>
            <w:tcW w:w="975" w:type="dxa"/>
          </w:tcPr>
          <w:p w14:paraId="74FFFF60" w14:textId="77777777" w:rsidR="005A7A68" w:rsidRPr="009862DB" w:rsidRDefault="005A7A68">
            <w:pPr>
              <w:spacing w:before="5"/>
              <w:ind w:right="91"/>
              <w:jc w:val="center"/>
              <w:rPr>
                <w:rFonts w:asciiTheme="minorHAnsi" w:eastAsia="Arial" w:hAnsiTheme="minorHAnsi" w:cstheme="minorHAnsi"/>
                <w:b/>
                <w:bCs/>
                <w:sz w:val="24"/>
              </w:rPr>
            </w:pPr>
          </w:p>
        </w:tc>
        <w:tc>
          <w:tcPr>
            <w:tcW w:w="4515" w:type="dxa"/>
          </w:tcPr>
          <w:p w14:paraId="1BF5081A"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22449B99"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60BD7626" w14:textId="77777777">
        <w:tc>
          <w:tcPr>
            <w:tcW w:w="3865" w:type="dxa"/>
          </w:tcPr>
          <w:p w14:paraId="76CB433E" w14:textId="77777777" w:rsidR="005A7A68" w:rsidRPr="009862DB" w:rsidRDefault="005A7A68">
            <w:pPr>
              <w:autoSpaceDE w:val="0"/>
              <w:autoSpaceDN w:val="0"/>
              <w:adjustRightInd w:val="0"/>
              <w:rPr>
                <w:rFonts w:asciiTheme="minorHAnsi" w:eastAsia="Arial" w:hAnsiTheme="minorHAnsi" w:cstheme="minorHAnsi"/>
                <w:sz w:val="24"/>
              </w:rPr>
            </w:pPr>
            <w:r w:rsidRPr="009862DB">
              <w:rPr>
                <w:rFonts w:asciiTheme="minorHAnsi" w:eastAsia="Arial" w:hAnsiTheme="minorHAnsi" w:cstheme="minorHAnsi"/>
                <w:b/>
                <w:bCs/>
                <w:sz w:val="24"/>
              </w:rPr>
              <w:t>CRDN 2.11</w:t>
            </w:r>
            <w:r w:rsidRPr="009862DB">
              <w:rPr>
                <w:rFonts w:asciiTheme="minorHAnsi" w:eastAsia="Arial" w:hAnsiTheme="minorHAnsi" w:cstheme="minorHAnsi"/>
                <w:sz w:val="24"/>
              </w:rPr>
              <w:t xml:space="preserve"> Show cultural humility in interactions with colleagues, staff, clients, patients, and the public.</w:t>
            </w:r>
          </w:p>
        </w:tc>
        <w:tc>
          <w:tcPr>
            <w:tcW w:w="975" w:type="dxa"/>
          </w:tcPr>
          <w:p w14:paraId="6EDFA864" w14:textId="77777777" w:rsidR="005A7A68" w:rsidRPr="009862DB" w:rsidRDefault="005A7A68">
            <w:pPr>
              <w:spacing w:before="5"/>
              <w:ind w:right="91"/>
              <w:jc w:val="center"/>
              <w:rPr>
                <w:rFonts w:asciiTheme="minorHAnsi" w:eastAsia="Arial" w:hAnsiTheme="minorHAnsi" w:cstheme="minorHAnsi"/>
                <w:b/>
                <w:bCs/>
                <w:sz w:val="24"/>
              </w:rPr>
            </w:pPr>
          </w:p>
        </w:tc>
        <w:tc>
          <w:tcPr>
            <w:tcW w:w="4515" w:type="dxa"/>
          </w:tcPr>
          <w:p w14:paraId="154C02BC"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2011AA42"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0C2F0E91" w14:textId="77777777">
        <w:tc>
          <w:tcPr>
            <w:tcW w:w="3865" w:type="dxa"/>
          </w:tcPr>
          <w:p w14:paraId="5F6A7747" w14:textId="77777777" w:rsidR="005A7A68" w:rsidRPr="009862DB" w:rsidRDefault="005A7A68">
            <w:pPr>
              <w:autoSpaceDE w:val="0"/>
              <w:autoSpaceDN w:val="0"/>
              <w:adjustRightInd w:val="0"/>
              <w:rPr>
                <w:rFonts w:asciiTheme="minorHAnsi" w:eastAsia="Arial" w:hAnsiTheme="minorHAnsi" w:cstheme="minorHAnsi"/>
                <w:sz w:val="24"/>
              </w:rPr>
            </w:pPr>
            <w:r w:rsidRPr="009862DB">
              <w:rPr>
                <w:rFonts w:asciiTheme="minorHAnsi" w:eastAsia="Arial" w:hAnsiTheme="minorHAnsi" w:cstheme="minorHAnsi"/>
                <w:b/>
                <w:bCs/>
                <w:sz w:val="24"/>
              </w:rPr>
              <w:t xml:space="preserve">CRDN 2.12 </w:t>
            </w:r>
            <w:r w:rsidRPr="009862DB">
              <w:rPr>
                <w:rFonts w:asciiTheme="minorHAnsi" w:eastAsia="Arial" w:hAnsiTheme="minorHAnsi" w:cstheme="minorHAnsi"/>
                <w:bCs/>
                <w:sz w:val="24"/>
              </w:rPr>
              <w:t>Implement</w:t>
            </w:r>
            <w:r w:rsidRPr="009862DB">
              <w:rPr>
                <w:rFonts w:asciiTheme="minorHAnsi" w:eastAsia="Arial" w:hAnsiTheme="minorHAnsi" w:cstheme="minorHAnsi"/>
                <w:sz w:val="24"/>
              </w:rPr>
              <w:t xml:space="preserve"> culturally sensitive strategies to address cultural biases and differences.</w:t>
            </w:r>
          </w:p>
        </w:tc>
        <w:tc>
          <w:tcPr>
            <w:tcW w:w="975" w:type="dxa"/>
          </w:tcPr>
          <w:p w14:paraId="126ED914" w14:textId="77777777" w:rsidR="005A7A68" w:rsidRPr="009862DB" w:rsidRDefault="005A7A68">
            <w:pPr>
              <w:spacing w:before="5"/>
              <w:ind w:right="91"/>
              <w:jc w:val="center"/>
              <w:rPr>
                <w:rFonts w:asciiTheme="minorHAnsi" w:eastAsia="Arial" w:hAnsiTheme="minorHAnsi" w:cstheme="minorHAnsi"/>
                <w:b/>
                <w:bCs/>
                <w:sz w:val="24"/>
              </w:rPr>
            </w:pPr>
          </w:p>
        </w:tc>
        <w:tc>
          <w:tcPr>
            <w:tcW w:w="4515" w:type="dxa"/>
          </w:tcPr>
          <w:p w14:paraId="418A9887"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7D0A38B9"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7B891822" w14:textId="77777777">
        <w:tc>
          <w:tcPr>
            <w:tcW w:w="3865" w:type="dxa"/>
          </w:tcPr>
          <w:p w14:paraId="044E7FCF" w14:textId="77777777" w:rsidR="005A7A68" w:rsidRPr="009862DB" w:rsidRDefault="005A7A68">
            <w:pPr>
              <w:autoSpaceDE w:val="0"/>
              <w:autoSpaceDN w:val="0"/>
              <w:adjustRightInd w:val="0"/>
              <w:rPr>
                <w:rFonts w:asciiTheme="minorHAnsi" w:eastAsia="Arial" w:hAnsiTheme="minorHAnsi" w:cstheme="minorHAnsi"/>
                <w:sz w:val="24"/>
              </w:rPr>
            </w:pPr>
            <w:r w:rsidRPr="009862DB">
              <w:rPr>
                <w:rFonts w:asciiTheme="minorHAnsi" w:eastAsia="Arial" w:hAnsiTheme="minorHAnsi" w:cstheme="minorHAnsi"/>
                <w:b/>
                <w:bCs/>
                <w:sz w:val="24"/>
              </w:rPr>
              <w:t>CRDN 2.13</w:t>
            </w:r>
            <w:r w:rsidRPr="009862DB">
              <w:rPr>
                <w:rFonts w:asciiTheme="minorHAnsi" w:eastAsia="Arial" w:hAnsiTheme="minorHAnsi" w:cstheme="minorHAnsi"/>
                <w:sz w:val="24"/>
              </w:rPr>
              <w:t xml:space="preserve"> Advocate for local, state or national legislative and regulatory </w:t>
            </w:r>
            <w:r w:rsidRPr="009862DB">
              <w:rPr>
                <w:rFonts w:asciiTheme="minorHAnsi" w:eastAsia="Arial" w:hAnsiTheme="minorHAnsi" w:cstheme="minorHAnsi"/>
                <w:sz w:val="24"/>
              </w:rPr>
              <w:lastRenderedPageBreak/>
              <w:t xml:space="preserve">issues or policies impacting the nutrition and dietetics profession. </w:t>
            </w:r>
          </w:p>
        </w:tc>
        <w:tc>
          <w:tcPr>
            <w:tcW w:w="975" w:type="dxa"/>
          </w:tcPr>
          <w:p w14:paraId="5289E557" w14:textId="77777777" w:rsidR="005A7A68" w:rsidRPr="009862DB" w:rsidRDefault="005A7A68">
            <w:pPr>
              <w:spacing w:before="5"/>
              <w:ind w:right="91"/>
              <w:jc w:val="center"/>
              <w:rPr>
                <w:rFonts w:asciiTheme="minorHAnsi" w:eastAsia="Arial" w:hAnsiTheme="minorHAnsi" w:cstheme="minorHAnsi"/>
                <w:b/>
                <w:bCs/>
                <w:sz w:val="24"/>
              </w:rPr>
            </w:pPr>
          </w:p>
        </w:tc>
        <w:tc>
          <w:tcPr>
            <w:tcW w:w="4515" w:type="dxa"/>
          </w:tcPr>
          <w:p w14:paraId="0F301CD7"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43CF1C9A" w14:textId="77777777" w:rsidR="005A7A68" w:rsidRPr="009862DB" w:rsidRDefault="005A7A68">
            <w:pPr>
              <w:spacing w:before="5"/>
              <w:ind w:right="91"/>
              <w:jc w:val="center"/>
              <w:rPr>
                <w:rFonts w:asciiTheme="minorHAnsi" w:eastAsia="Arial" w:hAnsiTheme="minorHAnsi" w:cstheme="minorHAnsi"/>
                <w:b/>
                <w:bCs/>
                <w:sz w:val="24"/>
              </w:rPr>
            </w:pPr>
          </w:p>
        </w:tc>
      </w:tr>
    </w:tbl>
    <w:p w14:paraId="556FC889" w14:textId="77777777" w:rsidR="005A7A68" w:rsidRPr="009862DB" w:rsidRDefault="005A7A68" w:rsidP="005A7A68">
      <w:pPr>
        <w:rPr>
          <w:rFonts w:asciiTheme="minorHAnsi" w:hAnsiTheme="minorHAnsi" w:cstheme="minorHAnsi"/>
          <w:sz w:val="24"/>
        </w:rPr>
      </w:pPr>
    </w:p>
    <w:p w14:paraId="3C6D1719" w14:textId="77777777" w:rsidR="005A7A68" w:rsidRPr="009862DB" w:rsidRDefault="005A7A68" w:rsidP="005A7A68">
      <w:pPr>
        <w:spacing w:before="5" w:line="245" w:lineRule="auto"/>
        <w:ind w:right="2499"/>
        <w:rPr>
          <w:rFonts w:asciiTheme="minorHAnsi" w:eastAsia="Arial" w:hAnsiTheme="minorHAnsi" w:cstheme="minorHAnsi"/>
          <w:sz w:val="24"/>
        </w:rPr>
      </w:pPr>
    </w:p>
    <w:p w14:paraId="401BE011" w14:textId="77777777" w:rsidR="005A7A68" w:rsidRPr="009862DB" w:rsidRDefault="005A7A68" w:rsidP="005A7A68">
      <w:pPr>
        <w:rPr>
          <w:rFonts w:asciiTheme="minorHAnsi" w:eastAsia="Arial" w:hAnsiTheme="minorHAnsi" w:cstheme="minorHAnsi"/>
          <w:b/>
          <w:bCs/>
          <w:sz w:val="24"/>
        </w:rPr>
      </w:pPr>
      <w:r w:rsidRPr="009862DB">
        <w:rPr>
          <w:rFonts w:asciiTheme="minorHAnsi" w:eastAsia="Arial" w:hAnsiTheme="minorHAnsi" w:cstheme="minorHAnsi"/>
          <w:b/>
          <w:bCs/>
          <w:sz w:val="24"/>
        </w:rPr>
        <w:t>3: Clinical and Customer Services: Development and delivery of information, products and services to individuals, groups and populations</w:t>
      </w:r>
    </w:p>
    <w:tbl>
      <w:tblPr>
        <w:tblStyle w:val="TableGrid"/>
        <w:tblW w:w="13855" w:type="dxa"/>
        <w:tblLook w:val="04A0" w:firstRow="1" w:lastRow="0" w:firstColumn="1" w:lastColumn="0" w:noHBand="0" w:noVBand="1"/>
      </w:tblPr>
      <w:tblGrid>
        <w:gridCol w:w="4135"/>
        <w:gridCol w:w="960"/>
        <w:gridCol w:w="4260"/>
        <w:gridCol w:w="4500"/>
      </w:tblGrid>
      <w:tr w:rsidR="005A7A68" w:rsidRPr="009862DB" w14:paraId="02EAD449" w14:textId="77777777">
        <w:trPr>
          <w:tblHeader/>
        </w:trPr>
        <w:tc>
          <w:tcPr>
            <w:tcW w:w="4135" w:type="dxa"/>
          </w:tcPr>
          <w:p w14:paraId="086FB8AE"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Competency</w:t>
            </w:r>
          </w:p>
        </w:tc>
        <w:tc>
          <w:tcPr>
            <w:tcW w:w="960" w:type="dxa"/>
          </w:tcPr>
          <w:p w14:paraId="410CB025"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Job Code</w:t>
            </w:r>
          </w:p>
        </w:tc>
        <w:tc>
          <w:tcPr>
            <w:tcW w:w="4260" w:type="dxa"/>
          </w:tcPr>
          <w:p w14:paraId="1ECE597B"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What I Did</w:t>
            </w:r>
          </w:p>
        </w:tc>
        <w:tc>
          <w:tcPr>
            <w:tcW w:w="4500" w:type="dxa"/>
          </w:tcPr>
          <w:p w14:paraId="6D4B7595"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What I Learned</w:t>
            </w:r>
          </w:p>
        </w:tc>
      </w:tr>
      <w:tr w:rsidR="005A7A68" w:rsidRPr="009862DB" w14:paraId="4F432415" w14:textId="77777777">
        <w:tc>
          <w:tcPr>
            <w:tcW w:w="4135" w:type="dxa"/>
          </w:tcPr>
          <w:p w14:paraId="05DEB171" w14:textId="77777777" w:rsidR="005A7A68" w:rsidRPr="009862DB" w:rsidRDefault="005A7A68">
            <w:pPr>
              <w:autoSpaceDE w:val="0"/>
              <w:autoSpaceDN w:val="0"/>
              <w:adjustRightInd w:val="0"/>
              <w:rPr>
                <w:rFonts w:asciiTheme="minorHAnsi" w:hAnsiTheme="minorHAnsi" w:cstheme="minorHAnsi"/>
                <w:color w:val="000000" w:themeColor="text1"/>
                <w:sz w:val="24"/>
              </w:rPr>
            </w:pPr>
            <w:r w:rsidRPr="009862DB">
              <w:rPr>
                <w:rFonts w:asciiTheme="minorHAnsi" w:eastAsia="Arial" w:hAnsiTheme="minorHAnsi" w:cstheme="minorHAnsi"/>
                <w:b/>
                <w:bCs/>
                <w:sz w:val="24"/>
              </w:rPr>
              <w:t>CRDN 3.1</w:t>
            </w:r>
            <w:r w:rsidRPr="009862DB">
              <w:rPr>
                <w:rFonts w:asciiTheme="minorHAnsi" w:eastAsia="Arial" w:hAnsiTheme="minorHAnsi" w:cstheme="minorHAnsi"/>
                <w:sz w:val="24"/>
              </w:rPr>
              <w:t xml:space="preserve"> Perform Medical Nutrition Therapy by utilizing the Nutrition Care Process including use of standardized nutrition terminology as a part of the clinical workflow elements for individuals, groups and populations of differing ages and health status, in a variety of settings.</w:t>
            </w:r>
          </w:p>
          <w:p w14:paraId="4B49E304" w14:textId="77777777" w:rsidR="005A7A68" w:rsidRPr="009862DB" w:rsidRDefault="005A7A68">
            <w:pPr>
              <w:autoSpaceDE w:val="0"/>
              <w:autoSpaceDN w:val="0"/>
              <w:adjustRightInd w:val="0"/>
              <w:rPr>
                <w:rFonts w:asciiTheme="minorHAnsi" w:eastAsia="Arial" w:hAnsiTheme="minorHAnsi" w:cstheme="minorHAnsi"/>
                <w:b/>
                <w:bCs/>
                <w:sz w:val="24"/>
              </w:rPr>
            </w:pPr>
            <w:r w:rsidRPr="009862DB">
              <w:rPr>
                <w:rFonts w:asciiTheme="minorHAnsi" w:eastAsia="Arial" w:hAnsiTheme="minorHAnsi" w:cstheme="minorHAnsi"/>
                <w:b/>
                <w:bCs/>
                <w:sz w:val="24"/>
              </w:rPr>
              <w:t xml:space="preserve">Assess </w:t>
            </w:r>
            <w:r w:rsidRPr="009862DB">
              <w:rPr>
                <w:rFonts w:asciiTheme="minorHAnsi" w:eastAsia="Arial" w:hAnsiTheme="minorHAnsi" w:cstheme="minorHAnsi"/>
                <w:sz w:val="24"/>
              </w:rPr>
              <w:t>the nutritional status of individuals, groups and populations in a variety of settings where nutrition care is or can be delivered.</w:t>
            </w:r>
          </w:p>
          <w:p w14:paraId="6C96EC4E" w14:textId="77777777" w:rsidR="005A7A68" w:rsidRPr="009862DB" w:rsidRDefault="005A7A68">
            <w:pPr>
              <w:rPr>
                <w:rFonts w:asciiTheme="minorHAnsi" w:eastAsia="Arial" w:hAnsiTheme="minorHAnsi" w:cstheme="minorHAnsi"/>
                <w:sz w:val="24"/>
              </w:rPr>
            </w:pPr>
            <w:r w:rsidRPr="009862DB">
              <w:rPr>
                <w:rFonts w:asciiTheme="minorHAnsi" w:eastAsia="Arial" w:hAnsiTheme="minorHAnsi" w:cstheme="minorHAnsi"/>
                <w:b/>
                <w:bCs/>
                <w:sz w:val="24"/>
              </w:rPr>
              <w:t>Diagnose</w:t>
            </w:r>
            <w:r w:rsidRPr="009862DB">
              <w:rPr>
                <w:rFonts w:asciiTheme="minorHAnsi" w:eastAsia="Arial" w:hAnsiTheme="minorHAnsi" w:cstheme="minorHAnsi"/>
                <w:sz w:val="24"/>
              </w:rPr>
              <w:t xml:space="preserve"> nutrition problems and create problem, etiology, signs and symptoms (PES) statements.</w:t>
            </w:r>
          </w:p>
          <w:p w14:paraId="74F45169" w14:textId="77777777" w:rsidR="005A7A68" w:rsidRPr="009862DB" w:rsidRDefault="005A7A68">
            <w:pPr>
              <w:autoSpaceDE w:val="0"/>
              <w:autoSpaceDN w:val="0"/>
              <w:adjustRightInd w:val="0"/>
              <w:rPr>
                <w:rFonts w:asciiTheme="minorHAnsi" w:eastAsia="Arial" w:hAnsiTheme="minorHAnsi" w:cstheme="minorHAnsi"/>
                <w:sz w:val="24"/>
              </w:rPr>
            </w:pPr>
            <w:r w:rsidRPr="009862DB">
              <w:rPr>
                <w:rFonts w:asciiTheme="minorHAnsi" w:eastAsia="Arial" w:hAnsiTheme="minorHAnsi" w:cstheme="minorHAnsi"/>
                <w:b/>
                <w:bCs/>
                <w:sz w:val="24"/>
              </w:rPr>
              <w:t>Plan and implement</w:t>
            </w:r>
            <w:r w:rsidRPr="009862DB">
              <w:rPr>
                <w:rFonts w:asciiTheme="minorHAnsi" w:eastAsia="Arial" w:hAnsiTheme="minorHAnsi" w:cstheme="minorHAnsi"/>
                <w:sz w:val="24"/>
              </w:rPr>
              <w:t xml:space="preserve"> nutrition interventions to include prioritizing the nutrition diagnosis, formulating a nutrition prescription, establishing goals and selecting and managing intervention.</w:t>
            </w:r>
          </w:p>
          <w:p w14:paraId="5BE42AB2" w14:textId="77777777" w:rsidR="005A7A68" w:rsidRPr="009862DB" w:rsidRDefault="005A7A68">
            <w:pPr>
              <w:rPr>
                <w:rFonts w:asciiTheme="minorHAnsi" w:eastAsia="Arial" w:hAnsiTheme="minorHAnsi" w:cstheme="minorHAnsi"/>
                <w:sz w:val="24"/>
              </w:rPr>
            </w:pPr>
            <w:r w:rsidRPr="009862DB">
              <w:rPr>
                <w:rFonts w:asciiTheme="minorHAnsi" w:eastAsia="Arial" w:hAnsiTheme="minorHAnsi" w:cstheme="minorHAnsi"/>
                <w:b/>
                <w:bCs/>
                <w:sz w:val="24"/>
              </w:rPr>
              <w:t>Monitor and evaluate</w:t>
            </w:r>
            <w:r w:rsidRPr="009862DB">
              <w:rPr>
                <w:rFonts w:asciiTheme="minorHAnsi" w:eastAsia="Arial" w:hAnsiTheme="minorHAnsi" w:cstheme="minorHAnsi"/>
                <w:sz w:val="24"/>
              </w:rPr>
              <w:t xml:space="preserve"> problems, etiologies, signs, symptoms and the impact of interventions on the nutrition diagnosis.</w:t>
            </w:r>
          </w:p>
          <w:p w14:paraId="5B46CAC0" w14:textId="77777777" w:rsidR="005A7A68" w:rsidRPr="009862DB" w:rsidRDefault="005A7A68">
            <w:pPr>
              <w:autoSpaceDE w:val="0"/>
              <w:autoSpaceDN w:val="0"/>
              <w:adjustRightInd w:val="0"/>
              <w:rPr>
                <w:rFonts w:asciiTheme="minorHAnsi" w:eastAsia="Arial" w:hAnsiTheme="minorHAnsi" w:cstheme="minorHAnsi"/>
                <w:sz w:val="24"/>
              </w:rPr>
            </w:pPr>
            <w:r w:rsidRPr="009862DB">
              <w:rPr>
                <w:rFonts w:asciiTheme="minorHAnsi" w:eastAsia="Arial" w:hAnsiTheme="minorHAnsi" w:cstheme="minorHAnsi"/>
                <w:b/>
                <w:bCs/>
                <w:sz w:val="24"/>
              </w:rPr>
              <w:t xml:space="preserve">Complete documentation </w:t>
            </w:r>
            <w:r w:rsidRPr="009862DB">
              <w:rPr>
                <w:rFonts w:asciiTheme="minorHAnsi" w:eastAsia="Arial" w:hAnsiTheme="minorHAnsi" w:cstheme="minorHAnsi"/>
                <w:sz w:val="24"/>
              </w:rPr>
              <w:t xml:space="preserve">that follows professional guidelines, guidelines </w:t>
            </w:r>
            <w:r w:rsidRPr="009862DB">
              <w:rPr>
                <w:rFonts w:asciiTheme="minorHAnsi" w:eastAsia="Arial" w:hAnsiTheme="minorHAnsi" w:cstheme="minorHAnsi"/>
                <w:sz w:val="24"/>
              </w:rPr>
              <w:lastRenderedPageBreak/>
              <w:t>required by health care systems and guidelines required by the practice setting.</w:t>
            </w:r>
          </w:p>
        </w:tc>
        <w:tc>
          <w:tcPr>
            <w:tcW w:w="960" w:type="dxa"/>
          </w:tcPr>
          <w:p w14:paraId="45DD0AA8" w14:textId="77777777" w:rsidR="005A7A68" w:rsidRPr="009862DB" w:rsidRDefault="005A7A68">
            <w:pPr>
              <w:spacing w:before="5"/>
              <w:ind w:right="91"/>
              <w:jc w:val="center"/>
              <w:rPr>
                <w:rFonts w:asciiTheme="minorHAnsi" w:eastAsia="Arial" w:hAnsiTheme="minorHAnsi" w:cstheme="minorHAnsi"/>
                <w:b/>
                <w:bCs/>
                <w:sz w:val="24"/>
              </w:rPr>
            </w:pPr>
          </w:p>
        </w:tc>
        <w:tc>
          <w:tcPr>
            <w:tcW w:w="4260" w:type="dxa"/>
          </w:tcPr>
          <w:p w14:paraId="4BEE9FE1"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1C785435"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31CD89AB" w14:textId="77777777">
        <w:tc>
          <w:tcPr>
            <w:tcW w:w="4135" w:type="dxa"/>
          </w:tcPr>
          <w:p w14:paraId="5DCC279F" w14:textId="77777777" w:rsidR="005A7A68" w:rsidRPr="009862DB" w:rsidRDefault="005A7A68">
            <w:pPr>
              <w:autoSpaceDE w:val="0"/>
              <w:autoSpaceDN w:val="0"/>
              <w:adjustRightInd w:val="0"/>
              <w:rPr>
                <w:rFonts w:asciiTheme="minorHAnsi" w:eastAsia="Arial" w:hAnsiTheme="minorHAnsi" w:cstheme="minorHAnsi"/>
                <w:sz w:val="24"/>
              </w:rPr>
            </w:pPr>
            <w:r w:rsidRPr="009862DB">
              <w:rPr>
                <w:rFonts w:asciiTheme="minorHAnsi" w:eastAsia="Arial" w:hAnsiTheme="minorHAnsi" w:cstheme="minorHAnsi"/>
                <w:b/>
                <w:bCs/>
                <w:sz w:val="24"/>
              </w:rPr>
              <w:t xml:space="preserve">CRDN 3.2 </w:t>
            </w:r>
            <w:r w:rsidRPr="009862DB">
              <w:rPr>
                <w:rFonts w:asciiTheme="minorHAnsi" w:eastAsia="Arial" w:hAnsiTheme="minorHAnsi" w:cstheme="minorHAnsi"/>
                <w:sz w:val="24"/>
              </w:rPr>
              <w:t>Conduct nutrition focused physical exams.</w:t>
            </w:r>
          </w:p>
        </w:tc>
        <w:tc>
          <w:tcPr>
            <w:tcW w:w="960" w:type="dxa"/>
          </w:tcPr>
          <w:p w14:paraId="7C18F179" w14:textId="77777777" w:rsidR="005A7A68" w:rsidRPr="009862DB" w:rsidRDefault="005A7A68">
            <w:pPr>
              <w:spacing w:before="5"/>
              <w:ind w:right="91"/>
              <w:jc w:val="center"/>
              <w:rPr>
                <w:rFonts w:asciiTheme="minorHAnsi" w:eastAsia="Arial" w:hAnsiTheme="minorHAnsi" w:cstheme="minorHAnsi"/>
                <w:b/>
                <w:bCs/>
                <w:sz w:val="24"/>
              </w:rPr>
            </w:pPr>
          </w:p>
        </w:tc>
        <w:tc>
          <w:tcPr>
            <w:tcW w:w="4260" w:type="dxa"/>
          </w:tcPr>
          <w:p w14:paraId="63F4B2AE"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3D77A3A3"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729A7276" w14:textId="77777777">
        <w:tc>
          <w:tcPr>
            <w:tcW w:w="4135" w:type="dxa"/>
          </w:tcPr>
          <w:p w14:paraId="35273CB7" w14:textId="77777777" w:rsidR="005A7A68" w:rsidRPr="009862DB" w:rsidRDefault="005A7A68">
            <w:pPr>
              <w:autoSpaceDE w:val="0"/>
              <w:autoSpaceDN w:val="0"/>
              <w:adjustRightInd w:val="0"/>
              <w:rPr>
                <w:rFonts w:asciiTheme="minorHAnsi" w:hAnsiTheme="minorHAnsi" w:cstheme="minorHAnsi"/>
                <w:color w:val="000000" w:themeColor="text1"/>
                <w:sz w:val="24"/>
              </w:rPr>
            </w:pPr>
            <w:r w:rsidRPr="009862DB">
              <w:rPr>
                <w:rFonts w:asciiTheme="minorHAnsi" w:eastAsia="Arial" w:hAnsiTheme="minorHAnsi" w:cstheme="minorHAnsi"/>
                <w:b/>
                <w:bCs/>
                <w:sz w:val="24"/>
              </w:rPr>
              <w:t>CRDN 3.3</w:t>
            </w:r>
            <w:r w:rsidRPr="009862DB">
              <w:rPr>
                <w:rFonts w:asciiTheme="minorHAnsi" w:eastAsia="Arial" w:hAnsiTheme="minorHAnsi" w:cstheme="minorHAnsi"/>
                <w:sz w:val="24"/>
              </w:rPr>
              <w:t xml:space="preserve"> Perform routine health screening assessments including measuring blood pressure, conducting waived point-of-care laboratory testing (such as blood glucose or cholesterol), recommending and/or initiating nutrition-related pharmacotherapy plans (such as modifications to bowel regimens, carbohydrate to insulin ratio, B12 or iron supplementation).</w:t>
            </w:r>
          </w:p>
        </w:tc>
        <w:tc>
          <w:tcPr>
            <w:tcW w:w="960" w:type="dxa"/>
          </w:tcPr>
          <w:p w14:paraId="3D50F8EB" w14:textId="77777777" w:rsidR="005A7A68" w:rsidRPr="009862DB" w:rsidRDefault="005A7A68">
            <w:pPr>
              <w:spacing w:before="5"/>
              <w:ind w:right="91"/>
              <w:jc w:val="center"/>
              <w:rPr>
                <w:rFonts w:asciiTheme="minorHAnsi" w:eastAsia="Arial" w:hAnsiTheme="minorHAnsi" w:cstheme="minorHAnsi"/>
                <w:b/>
                <w:bCs/>
                <w:sz w:val="24"/>
              </w:rPr>
            </w:pPr>
          </w:p>
        </w:tc>
        <w:tc>
          <w:tcPr>
            <w:tcW w:w="4260" w:type="dxa"/>
          </w:tcPr>
          <w:p w14:paraId="666A314D"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12F24053"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6EFA2C87" w14:textId="77777777">
        <w:tc>
          <w:tcPr>
            <w:tcW w:w="4135" w:type="dxa"/>
          </w:tcPr>
          <w:p w14:paraId="2A260F8E" w14:textId="77777777" w:rsidR="005A7A68" w:rsidRPr="009862DB" w:rsidRDefault="005A7A68">
            <w:pPr>
              <w:autoSpaceDE w:val="0"/>
              <w:autoSpaceDN w:val="0"/>
              <w:adjustRightInd w:val="0"/>
              <w:rPr>
                <w:rFonts w:asciiTheme="minorHAnsi" w:hAnsiTheme="minorHAnsi" w:cstheme="minorHAnsi"/>
                <w:color w:val="000000" w:themeColor="text1"/>
                <w:sz w:val="24"/>
              </w:rPr>
            </w:pPr>
            <w:r w:rsidRPr="009862DB">
              <w:rPr>
                <w:rFonts w:asciiTheme="minorHAnsi" w:eastAsia="Arial" w:hAnsiTheme="minorHAnsi" w:cstheme="minorHAnsi"/>
                <w:b/>
                <w:bCs/>
                <w:sz w:val="24"/>
              </w:rPr>
              <w:t xml:space="preserve">CRDN 3.4 </w:t>
            </w:r>
            <w:r w:rsidRPr="009862DB">
              <w:rPr>
                <w:rFonts w:asciiTheme="minorHAnsi" w:eastAsia="Arial" w:hAnsiTheme="minorHAnsi" w:cstheme="minorHAnsi"/>
                <w:sz w:val="24"/>
              </w:rPr>
              <w:t>Provide instruction to clients/patients for self-monitoring blood glucose considering diabetes medication and medical nutrition therapy plan.</w:t>
            </w:r>
          </w:p>
        </w:tc>
        <w:tc>
          <w:tcPr>
            <w:tcW w:w="960" w:type="dxa"/>
          </w:tcPr>
          <w:p w14:paraId="112F89A3" w14:textId="77777777" w:rsidR="005A7A68" w:rsidRPr="009862DB" w:rsidRDefault="005A7A68">
            <w:pPr>
              <w:spacing w:before="5"/>
              <w:ind w:right="91"/>
              <w:jc w:val="center"/>
              <w:rPr>
                <w:rFonts w:asciiTheme="minorHAnsi" w:eastAsia="Arial" w:hAnsiTheme="minorHAnsi" w:cstheme="minorHAnsi"/>
                <w:b/>
                <w:bCs/>
                <w:sz w:val="24"/>
              </w:rPr>
            </w:pPr>
          </w:p>
        </w:tc>
        <w:tc>
          <w:tcPr>
            <w:tcW w:w="4260" w:type="dxa"/>
          </w:tcPr>
          <w:p w14:paraId="67BFFDE4"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4B7BFF33"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7E232249" w14:textId="77777777">
        <w:tc>
          <w:tcPr>
            <w:tcW w:w="4135" w:type="dxa"/>
          </w:tcPr>
          <w:p w14:paraId="0E8B318E" w14:textId="77777777" w:rsidR="005A7A68" w:rsidRPr="009862DB" w:rsidRDefault="005A7A68">
            <w:pPr>
              <w:autoSpaceDE w:val="0"/>
              <w:autoSpaceDN w:val="0"/>
              <w:adjustRightInd w:val="0"/>
              <w:rPr>
                <w:rFonts w:asciiTheme="minorHAnsi" w:hAnsiTheme="minorHAnsi" w:cstheme="minorHAnsi"/>
                <w:color w:val="000000" w:themeColor="text1"/>
                <w:sz w:val="24"/>
              </w:rPr>
            </w:pPr>
            <w:r w:rsidRPr="009862DB">
              <w:rPr>
                <w:rFonts w:asciiTheme="minorHAnsi" w:eastAsia="Arial" w:hAnsiTheme="minorHAnsi" w:cstheme="minorHAnsi"/>
                <w:b/>
                <w:bCs/>
                <w:sz w:val="24"/>
              </w:rPr>
              <w:t>CRDN 3.5</w:t>
            </w:r>
            <w:r w:rsidRPr="009862DB">
              <w:rPr>
                <w:rFonts w:asciiTheme="minorHAnsi" w:eastAsia="Arial" w:hAnsiTheme="minorHAnsi" w:cstheme="minorHAnsi"/>
                <w:sz w:val="24"/>
              </w:rPr>
              <w:t xml:space="preserve"> Explain the steps involved and observe the placement of nasogastric or nasoenteric feeding tubes; if available, assist in the process of placing nasogastric or nasoenteric feeding tubes.</w:t>
            </w:r>
          </w:p>
        </w:tc>
        <w:tc>
          <w:tcPr>
            <w:tcW w:w="960" w:type="dxa"/>
          </w:tcPr>
          <w:p w14:paraId="0CF8C777" w14:textId="77777777" w:rsidR="005A7A68" w:rsidRPr="009862DB" w:rsidRDefault="005A7A68">
            <w:pPr>
              <w:spacing w:before="5"/>
              <w:ind w:right="91"/>
              <w:jc w:val="center"/>
              <w:rPr>
                <w:rFonts w:asciiTheme="minorHAnsi" w:eastAsia="Arial" w:hAnsiTheme="minorHAnsi" w:cstheme="minorHAnsi"/>
                <w:b/>
                <w:bCs/>
                <w:sz w:val="24"/>
              </w:rPr>
            </w:pPr>
          </w:p>
        </w:tc>
        <w:tc>
          <w:tcPr>
            <w:tcW w:w="4260" w:type="dxa"/>
          </w:tcPr>
          <w:p w14:paraId="3F08E085"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529A224F"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3D43384F" w14:textId="77777777">
        <w:tc>
          <w:tcPr>
            <w:tcW w:w="4135" w:type="dxa"/>
          </w:tcPr>
          <w:p w14:paraId="24E758CF" w14:textId="77777777" w:rsidR="005A7A68" w:rsidRPr="009862DB" w:rsidRDefault="005A7A68">
            <w:pPr>
              <w:autoSpaceDE w:val="0"/>
              <w:autoSpaceDN w:val="0"/>
              <w:adjustRightInd w:val="0"/>
              <w:rPr>
                <w:rFonts w:asciiTheme="minorHAnsi" w:hAnsiTheme="minorHAnsi" w:cstheme="minorHAnsi"/>
                <w:color w:val="000000" w:themeColor="text1"/>
                <w:sz w:val="24"/>
              </w:rPr>
            </w:pPr>
            <w:r w:rsidRPr="009862DB">
              <w:rPr>
                <w:rFonts w:asciiTheme="minorHAnsi" w:eastAsia="Arial" w:hAnsiTheme="minorHAnsi" w:cstheme="minorHAnsi"/>
                <w:b/>
                <w:bCs/>
                <w:sz w:val="24"/>
              </w:rPr>
              <w:t>CRDN 3.6</w:t>
            </w:r>
            <w:r w:rsidRPr="009862DB">
              <w:rPr>
                <w:rFonts w:asciiTheme="minorHAnsi" w:eastAsia="Arial" w:hAnsiTheme="minorHAnsi" w:cstheme="minorHAnsi"/>
                <w:sz w:val="24"/>
              </w:rPr>
              <w:t xml:space="preserve"> Conduct a swallow screen and refer to the appropriate health care professional for full swallow evaluation when needed.</w:t>
            </w:r>
          </w:p>
        </w:tc>
        <w:tc>
          <w:tcPr>
            <w:tcW w:w="960" w:type="dxa"/>
          </w:tcPr>
          <w:p w14:paraId="5A46D4A4" w14:textId="77777777" w:rsidR="005A7A68" w:rsidRPr="009862DB" w:rsidRDefault="005A7A68">
            <w:pPr>
              <w:spacing w:before="5"/>
              <w:ind w:right="91"/>
              <w:jc w:val="center"/>
              <w:rPr>
                <w:rFonts w:asciiTheme="minorHAnsi" w:eastAsia="Arial" w:hAnsiTheme="minorHAnsi" w:cstheme="minorHAnsi"/>
                <w:b/>
                <w:bCs/>
                <w:sz w:val="24"/>
              </w:rPr>
            </w:pPr>
          </w:p>
        </w:tc>
        <w:tc>
          <w:tcPr>
            <w:tcW w:w="4260" w:type="dxa"/>
          </w:tcPr>
          <w:p w14:paraId="6A587071"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5DDE8939"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66E5B82E" w14:textId="77777777">
        <w:tc>
          <w:tcPr>
            <w:tcW w:w="4135" w:type="dxa"/>
          </w:tcPr>
          <w:p w14:paraId="56D3F80E" w14:textId="77777777" w:rsidR="005A7A68" w:rsidRPr="009862DB" w:rsidRDefault="005A7A68">
            <w:pPr>
              <w:autoSpaceDE w:val="0"/>
              <w:autoSpaceDN w:val="0"/>
              <w:adjustRightInd w:val="0"/>
              <w:rPr>
                <w:rFonts w:asciiTheme="minorHAnsi" w:hAnsiTheme="minorHAnsi" w:cstheme="minorHAnsi"/>
                <w:color w:val="000000" w:themeColor="text1"/>
                <w:sz w:val="24"/>
              </w:rPr>
            </w:pPr>
            <w:r w:rsidRPr="009862DB">
              <w:rPr>
                <w:rFonts w:asciiTheme="minorHAnsi" w:eastAsia="Arial" w:hAnsiTheme="minorHAnsi" w:cstheme="minorHAnsi"/>
                <w:b/>
                <w:bCs/>
                <w:sz w:val="24"/>
              </w:rPr>
              <w:t>CRDN 3.7</w:t>
            </w:r>
            <w:r w:rsidRPr="009862DB">
              <w:rPr>
                <w:rFonts w:asciiTheme="minorHAnsi" w:eastAsia="Arial" w:hAnsiTheme="minorHAnsi" w:cstheme="minorHAnsi"/>
                <w:sz w:val="24"/>
              </w:rPr>
              <w:t xml:space="preserve"> Demonstrate effective communication and documentation skills for clinical and client services in a variety of formats and settings, which </w:t>
            </w:r>
            <w:r w:rsidRPr="009862DB">
              <w:rPr>
                <w:rFonts w:asciiTheme="minorHAnsi" w:eastAsia="Arial" w:hAnsiTheme="minorHAnsi" w:cstheme="minorHAnsi"/>
                <w:sz w:val="24"/>
              </w:rPr>
              <w:lastRenderedPageBreak/>
              <w:t>include telehealth and other information technologies and digital media.</w:t>
            </w:r>
          </w:p>
        </w:tc>
        <w:tc>
          <w:tcPr>
            <w:tcW w:w="960" w:type="dxa"/>
          </w:tcPr>
          <w:p w14:paraId="1CE00442" w14:textId="77777777" w:rsidR="005A7A68" w:rsidRPr="009862DB" w:rsidRDefault="005A7A68">
            <w:pPr>
              <w:spacing w:before="5"/>
              <w:ind w:right="91"/>
              <w:jc w:val="center"/>
              <w:rPr>
                <w:rFonts w:asciiTheme="minorHAnsi" w:eastAsia="Arial" w:hAnsiTheme="minorHAnsi" w:cstheme="minorHAnsi"/>
                <w:b/>
                <w:bCs/>
                <w:sz w:val="24"/>
              </w:rPr>
            </w:pPr>
          </w:p>
        </w:tc>
        <w:tc>
          <w:tcPr>
            <w:tcW w:w="4260" w:type="dxa"/>
          </w:tcPr>
          <w:p w14:paraId="59102347"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5B2649AF"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2742B778" w14:textId="77777777">
        <w:tc>
          <w:tcPr>
            <w:tcW w:w="4135" w:type="dxa"/>
          </w:tcPr>
          <w:p w14:paraId="15D7B559" w14:textId="77777777" w:rsidR="005A7A68" w:rsidRPr="009862DB" w:rsidRDefault="005A7A68">
            <w:pPr>
              <w:autoSpaceDE w:val="0"/>
              <w:autoSpaceDN w:val="0"/>
              <w:adjustRightInd w:val="0"/>
              <w:rPr>
                <w:rFonts w:asciiTheme="minorHAnsi" w:eastAsia="Arial" w:hAnsiTheme="minorHAnsi" w:cstheme="minorHAnsi"/>
                <w:color w:val="000000" w:themeColor="text1"/>
                <w:sz w:val="24"/>
              </w:rPr>
            </w:pPr>
            <w:r w:rsidRPr="009862DB">
              <w:rPr>
                <w:rFonts w:asciiTheme="minorHAnsi" w:eastAsia="Arial" w:hAnsiTheme="minorHAnsi" w:cstheme="minorHAnsi"/>
                <w:b/>
                <w:bCs/>
                <w:sz w:val="24"/>
              </w:rPr>
              <w:t>CRDN 3.8</w:t>
            </w:r>
            <w:r w:rsidRPr="009862DB">
              <w:rPr>
                <w:rFonts w:asciiTheme="minorHAnsi" w:eastAsia="Arial" w:hAnsiTheme="minorHAnsi" w:cstheme="minorHAnsi"/>
                <w:sz w:val="24"/>
              </w:rPr>
              <w:t xml:space="preserve"> Design, implement and evaluate presentations to a target audience.</w:t>
            </w:r>
          </w:p>
        </w:tc>
        <w:tc>
          <w:tcPr>
            <w:tcW w:w="960" w:type="dxa"/>
          </w:tcPr>
          <w:p w14:paraId="0F54DBBF" w14:textId="77777777" w:rsidR="005A7A68" w:rsidRPr="009862DB" w:rsidRDefault="005A7A68">
            <w:pPr>
              <w:spacing w:before="5"/>
              <w:ind w:right="91"/>
              <w:jc w:val="center"/>
              <w:rPr>
                <w:rFonts w:asciiTheme="minorHAnsi" w:eastAsia="Arial" w:hAnsiTheme="minorHAnsi" w:cstheme="minorHAnsi"/>
                <w:b/>
                <w:bCs/>
                <w:sz w:val="24"/>
              </w:rPr>
            </w:pPr>
          </w:p>
        </w:tc>
        <w:tc>
          <w:tcPr>
            <w:tcW w:w="4260" w:type="dxa"/>
          </w:tcPr>
          <w:p w14:paraId="457EDBA5"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2EBD17B1"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3276D6EB" w14:textId="77777777">
        <w:tc>
          <w:tcPr>
            <w:tcW w:w="4135" w:type="dxa"/>
          </w:tcPr>
          <w:p w14:paraId="45854C16" w14:textId="77777777" w:rsidR="005A7A68" w:rsidRPr="009862DB" w:rsidRDefault="005A7A68">
            <w:pPr>
              <w:autoSpaceDE w:val="0"/>
              <w:autoSpaceDN w:val="0"/>
              <w:adjustRightInd w:val="0"/>
              <w:rPr>
                <w:rFonts w:asciiTheme="minorHAnsi" w:eastAsia="Arial" w:hAnsiTheme="minorHAnsi" w:cstheme="minorHAnsi"/>
                <w:color w:val="000000" w:themeColor="text1"/>
                <w:sz w:val="24"/>
              </w:rPr>
            </w:pPr>
            <w:r w:rsidRPr="009862DB">
              <w:rPr>
                <w:rFonts w:asciiTheme="minorHAnsi" w:eastAsia="Arial" w:hAnsiTheme="minorHAnsi" w:cstheme="minorHAnsi"/>
                <w:b/>
                <w:bCs/>
                <w:sz w:val="24"/>
              </w:rPr>
              <w:t>CRDN 3.9</w:t>
            </w:r>
            <w:r w:rsidRPr="009862DB">
              <w:rPr>
                <w:rFonts w:asciiTheme="minorHAnsi" w:eastAsia="Arial" w:hAnsiTheme="minorHAnsi" w:cstheme="minorHAnsi"/>
                <w:sz w:val="24"/>
              </w:rPr>
              <w:t xml:space="preserve"> Develop nutrition education materials that are culturally and age appropriate and designed for the literacy level of the audience.</w:t>
            </w:r>
          </w:p>
        </w:tc>
        <w:tc>
          <w:tcPr>
            <w:tcW w:w="960" w:type="dxa"/>
          </w:tcPr>
          <w:p w14:paraId="25C4CB80" w14:textId="77777777" w:rsidR="005A7A68" w:rsidRPr="009862DB" w:rsidRDefault="005A7A68">
            <w:pPr>
              <w:spacing w:before="5"/>
              <w:ind w:right="91"/>
              <w:jc w:val="center"/>
              <w:rPr>
                <w:rFonts w:asciiTheme="minorHAnsi" w:eastAsia="Arial" w:hAnsiTheme="minorHAnsi" w:cstheme="minorHAnsi"/>
                <w:b/>
                <w:bCs/>
                <w:sz w:val="24"/>
              </w:rPr>
            </w:pPr>
          </w:p>
        </w:tc>
        <w:tc>
          <w:tcPr>
            <w:tcW w:w="4260" w:type="dxa"/>
          </w:tcPr>
          <w:p w14:paraId="09BFA95F"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18D15A03"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27312F4E" w14:textId="77777777">
        <w:tc>
          <w:tcPr>
            <w:tcW w:w="4135" w:type="dxa"/>
          </w:tcPr>
          <w:p w14:paraId="141FC732" w14:textId="77777777" w:rsidR="005A7A68" w:rsidRPr="009862DB" w:rsidRDefault="005A7A68">
            <w:pPr>
              <w:autoSpaceDE w:val="0"/>
              <w:autoSpaceDN w:val="0"/>
              <w:adjustRightInd w:val="0"/>
              <w:rPr>
                <w:rFonts w:asciiTheme="minorHAnsi" w:eastAsia="Arial" w:hAnsiTheme="minorHAnsi" w:cstheme="minorHAnsi"/>
                <w:color w:val="000000" w:themeColor="text1"/>
                <w:sz w:val="24"/>
              </w:rPr>
            </w:pPr>
            <w:r w:rsidRPr="009862DB">
              <w:rPr>
                <w:rFonts w:asciiTheme="minorHAnsi" w:eastAsia="Arial" w:hAnsiTheme="minorHAnsi" w:cstheme="minorHAnsi"/>
                <w:b/>
                <w:bCs/>
                <w:sz w:val="24"/>
              </w:rPr>
              <w:t>CRDN 3.10</w:t>
            </w:r>
            <w:r w:rsidRPr="009862DB">
              <w:rPr>
                <w:rFonts w:asciiTheme="minorHAnsi" w:eastAsia="Arial" w:hAnsiTheme="minorHAnsi" w:cstheme="minorHAnsi"/>
                <w:sz w:val="24"/>
              </w:rPr>
              <w:t xml:space="preserve"> Use effective education and counseling skills to facilitate behavior change.</w:t>
            </w:r>
          </w:p>
        </w:tc>
        <w:tc>
          <w:tcPr>
            <w:tcW w:w="960" w:type="dxa"/>
          </w:tcPr>
          <w:p w14:paraId="22298A21" w14:textId="77777777" w:rsidR="005A7A68" w:rsidRPr="009862DB" w:rsidRDefault="005A7A68">
            <w:pPr>
              <w:spacing w:before="5"/>
              <w:ind w:right="91"/>
              <w:jc w:val="center"/>
              <w:rPr>
                <w:rFonts w:asciiTheme="minorHAnsi" w:eastAsia="Arial" w:hAnsiTheme="minorHAnsi" w:cstheme="minorHAnsi"/>
                <w:b/>
                <w:bCs/>
                <w:sz w:val="24"/>
              </w:rPr>
            </w:pPr>
          </w:p>
        </w:tc>
        <w:tc>
          <w:tcPr>
            <w:tcW w:w="4260" w:type="dxa"/>
          </w:tcPr>
          <w:p w14:paraId="2EA4D9F9" w14:textId="77777777" w:rsidR="005A7A68" w:rsidRPr="009862DB" w:rsidRDefault="005A7A68">
            <w:pPr>
              <w:spacing w:before="5"/>
              <w:ind w:right="91"/>
              <w:jc w:val="center"/>
              <w:rPr>
                <w:rFonts w:asciiTheme="minorHAnsi" w:eastAsia="Arial" w:hAnsiTheme="minorHAnsi" w:cstheme="minorHAnsi"/>
                <w:b/>
                <w:bCs/>
                <w:sz w:val="24"/>
              </w:rPr>
            </w:pPr>
          </w:p>
        </w:tc>
        <w:tc>
          <w:tcPr>
            <w:tcW w:w="4500" w:type="dxa"/>
          </w:tcPr>
          <w:p w14:paraId="054AF1F6"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3DA21B2D" w14:textId="77777777">
        <w:tc>
          <w:tcPr>
            <w:tcW w:w="4135" w:type="dxa"/>
          </w:tcPr>
          <w:p w14:paraId="24F07B02" w14:textId="77777777" w:rsidR="005A7A68" w:rsidRPr="009862DB" w:rsidRDefault="005A7A68">
            <w:pPr>
              <w:rPr>
                <w:rFonts w:asciiTheme="minorHAnsi" w:eastAsia="Arial" w:hAnsiTheme="minorHAnsi" w:cstheme="minorHAnsi"/>
                <w:color w:val="000000" w:themeColor="text1"/>
                <w:sz w:val="24"/>
              </w:rPr>
            </w:pPr>
            <w:r w:rsidRPr="009862DB">
              <w:rPr>
                <w:rFonts w:asciiTheme="minorHAnsi" w:eastAsia="Arial" w:hAnsiTheme="minorHAnsi" w:cstheme="minorHAnsi"/>
                <w:b/>
                <w:bCs/>
                <w:color w:val="000000" w:themeColor="text1"/>
                <w:sz w:val="24"/>
              </w:rPr>
              <w:t>CRDN 3.11</w:t>
            </w:r>
            <w:r w:rsidRPr="009862DB">
              <w:rPr>
                <w:rFonts w:asciiTheme="minorHAnsi" w:eastAsia="Arial" w:hAnsiTheme="minorHAnsi" w:cstheme="minorHAnsi"/>
                <w:color w:val="000000" w:themeColor="text1"/>
                <w:sz w:val="24"/>
              </w:rPr>
              <w:t xml:space="preserve"> Develop and deliver products, programs, and services that promote consumer health, wellness, and lifestyle management. </w:t>
            </w:r>
          </w:p>
        </w:tc>
        <w:tc>
          <w:tcPr>
            <w:tcW w:w="960" w:type="dxa"/>
          </w:tcPr>
          <w:p w14:paraId="38ABD3FE" w14:textId="77777777" w:rsidR="005A7A68" w:rsidRPr="009862DB" w:rsidRDefault="005A7A68">
            <w:pPr>
              <w:jc w:val="center"/>
              <w:rPr>
                <w:rFonts w:asciiTheme="minorHAnsi" w:eastAsia="Arial" w:hAnsiTheme="minorHAnsi" w:cstheme="minorHAnsi"/>
                <w:b/>
                <w:bCs/>
                <w:color w:val="000000" w:themeColor="text1"/>
                <w:sz w:val="24"/>
              </w:rPr>
            </w:pPr>
          </w:p>
        </w:tc>
        <w:tc>
          <w:tcPr>
            <w:tcW w:w="4260" w:type="dxa"/>
          </w:tcPr>
          <w:p w14:paraId="32F09011" w14:textId="77777777" w:rsidR="005A7A68" w:rsidRPr="009862DB" w:rsidRDefault="005A7A68">
            <w:pPr>
              <w:jc w:val="center"/>
              <w:rPr>
                <w:rFonts w:asciiTheme="minorHAnsi" w:eastAsia="Arial" w:hAnsiTheme="minorHAnsi" w:cstheme="minorHAnsi"/>
                <w:b/>
                <w:bCs/>
                <w:color w:val="000000" w:themeColor="text1"/>
                <w:sz w:val="24"/>
              </w:rPr>
            </w:pPr>
          </w:p>
        </w:tc>
        <w:tc>
          <w:tcPr>
            <w:tcW w:w="4500" w:type="dxa"/>
          </w:tcPr>
          <w:p w14:paraId="51D39904" w14:textId="77777777" w:rsidR="005A7A68" w:rsidRPr="009862DB" w:rsidRDefault="005A7A68">
            <w:pPr>
              <w:jc w:val="center"/>
              <w:rPr>
                <w:rFonts w:asciiTheme="minorHAnsi" w:eastAsia="Arial" w:hAnsiTheme="minorHAnsi" w:cstheme="minorHAnsi"/>
                <w:b/>
                <w:bCs/>
                <w:color w:val="000000" w:themeColor="text1"/>
                <w:sz w:val="24"/>
              </w:rPr>
            </w:pPr>
          </w:p>
        </w:tc>
      </w:tr>
      <w:tr w:rsidR="005A7A68" w:rsidRPr="009862DB" w14:paraId="5D1892DC" w14:textId="77777777">
        <w:tc>
          <w:tcPr>
            <w:tcW w:w="4135" w:type="dxa"/>
          </w:tcPr>
          <w:p w14:paraId="0EF95655" w14:textId="77777777" w:rsidR="005A7A68" w:rsidRPr="009862DB" w:rsidRDefault="005A7A68">
            <w:pPr>
              <w:rPr>
                <w:rFonts w:asciiTheme="minorHAnsi" w:eastAsia="Arial" w:hAnsiTheme="minorHAnsi" w:cstheme="minorHAnsi"/>
                <w:color w:val="000000" w:themeColor="text1"/>
                <w:sz w:val="24"/>
              </w:rPr>
            </w:pPr>
            <w:r w:rsidRPr="009862DB">
              <w:rPr>
                <w:rFonts w:asciiTheme="minorHAnsi" w:eastAsia="Arial" w:hAnsiTheme="minorHAnsi" w:cstheme="minorHAnsi"/>
                <w:b/>
                <w:bCs/>
                <w:color w:val="000000" w:themeColor="text1"/>
                <w:sz w:val="24"/>
              </w:rPr>
              <w:t>CRDN 3.12</w:t>
            </w:r>
            <w:r w:rsidRPr="009862DB">
              <w:rPr>
                <w:rFonts w:asciiTheme="minorHAnsi" w:eastAsia="Arial" w:hAnsiTheme="minorHAnsi" w:cstheme="minorHAnsi"/>
                <w:color w:val="000000" w:themeColor="text1"/>
                <w:sz w:val="24"/>
              </w:rPr>
              <w:t xml:space="preserve"> Deliver respectful, science-based answers to client questions concerning emerging trends. </w:t>
            </w:r>
          </w:p>
        </w:tc>
        <w:tc>
          <w:tcPr>
            <w:tcW w:w="960" w:type="dxa"/>
          </w:tcPr>
          <w:p w14:paraId="0E71AB36" w14:textId="77777777" w:rsidR="005A7A68" w:rsidRPr="009862DB" w:rsidRDefault="005A7A68">
            <w:pPr>
              <w:jc w:val="center"/>
              <w:rPr>
                <w:rFonts w:asciiTheme="minorHAnsi" w:eastAsia="Arial" w:hAnsiTheme="minorHAnsi" w:cstheme="minorHAnsi"/>
                <w:b/>
                <w:bCs/>
                <w:color w:val="000000" w:themeColor="text1"/>
                <w:sz w:val="24"/>
              </w:rPr>
            </w:pPr>
          </w:p>
        </w:tc>
        <w:tc>
          <w:tcPr>
            <w:tcW w:w="4260" w:type="dxa"/>
          </w:tcPr>
          <w:p w14:paraId="39C1F02A" w14:textId="77777777" w:rsidR="005A7A68" w:rsidRPr="009862DB" w:rsidRDefault="005A7A68">
            <w:pPr>
              <w:jc w:val="center"/>
              <w:rPr>
                <w:rFonts w:asciiTheme="minorHAnsi" w:eastAsia="Arial" w:hAnsiTheme="minorHAnsi" w:cstheme="minorHAnsi"/>
                <w:b/>
                <w:bCs/>
                <w:color w:val="000000" w:themeColor="text1"/>
                <w:sz w:val="24"/>
              </w:rPr>
            </w:pPr>
          </w:p>
        </w:tc>
        <w:tc>
          <w:tcPr>
            <w:tcW w:w="4500" w:type="dxa"/>
          </w:tcPr>
          <w:p w14:paraId="602741EA" w14:textId="77777777" w:rsidR="005A7A68" w:rsidRPr="009862DB" w:rsidRDefault="005A7A68">
            <w:pPr>
              <w:jc w:val="center"/>
              <w:rPr>
                <w:rFonts w:asciiTheme="minorHAnsi" w:eastAsia="Arial" w:hAnsiTheme="minorHAnsi" w:cstheme="minorHAnsi"/>
                <w:b/>
                <w:bCs/>
                <w:color w:val="000000" w:themeColor="text1"/>
                <w:sz w:val="24"/>
              </w:rPr>
            </w:pPr>
          </w:p>
        </w:tc>
      </w:tr>
      <w:tr w:rsidR="005A7A68" w:rsidRPr="009862DB" w14:paraId="120E6005" w14:textId="77777777">
        <w:tc>
          <w:tcPr>
            <w:tcW w:w="4135" w:type="dxa"/>
          </w:tcPr>
          <w:p w14:paraId="12C6EE7F" w14:textId="77777777" w:rsidR="005A7A68" w:rsidRPr="009862DB" w:rsidRDefault="005A7A68">
            <w:pPr>
              <w:rPr>
                <w:rFonts w:asciiTheme="minorHAnsi" w:eastAsia="Arial" w:hAnsiTheme="minorHAnsi" w:cstheme="minorHAnsi"/>
                <w:color w:val="000000" w:themeColor="text1"/>
                <w:sz w:val="24"/>
              </w:rPr>
            </w:pPr>
            <w:r w:rsidRPr="009862DB">
              <w:rPr>
                <w:rFonts w:asciiTheme="minorHAnsi" w:eastAsia="Arial" w:hAnsiTheme="minorHAnsi" w:cstheme="minorHAnsi"/>
                <w:b/>
                <w:bCs/>
                <w:color w:val="000000" w:themeColor="text1"/>
                <w:sz w:val="24"/>
              </w:rPr>
              <w:t>CRDN 3.13</w:t>
            </w:r>
            <w:r w:rsidRPr="009862DB">
              <w:rPr>
                <w:rFonts w:asciiTheme="minorHAnsi" w:eastAsia="Arial" w:hAnsiTheme="minorHAnsi" w:cstheme="minorHAnsi"/>
                <w:color w:val="000000" w:themeColor="text1"/>
                <w:sz w:val="24"/>
              </w:rPr>
              <w:t xml:space="preserve"> Coordinate procurement, production, distribution and service of goods and services, demonstrating and promoting responsible use of resources. </w:t>
            </w:r>
          </w:p>
        </w:tc>
        <w:tc>
          <w:tcPr>
            <w:tcW w:w="960" w:type="dxa"/>
          </w:tcPr>
          <w:p w14:paraId="74B8392D" w14:textId="77777777" w:rsidR="005A7A68" w:rsidRPr="009862DB" w:rsidRDefault="005A7A68">
            <w:pPr>
              <w:jc w:val="center"/>
              <w:rPr>
                <w:rFonts w:asciiTheme="minorHAnsi" w:eastAsia="Arial" w:hAnsiTheme="minorHAnsi" w:cstheme="minorHAnsi"/>
                <w:b/>
                <w:bCs/>
                <w:color w:val="000000" w:themeColor="text1"/>
                <w:sz w:val="24"/>
              </w:rPr>
            </w:pPr>
          </w:p>
        </w:tc>
        <w:tc>
          <w:tcPr>
            <w:tcW w:w="4260" w:type="dxa"/>
          </w:tcPr>
          <w:p w14:paraId="5A7678A5" w14:textId="77777777" w:rsidR="005A7A68" w:rsidRPr="009862DB" w:rsidRDefault="005A7A68">
            <w:pPr>
              <w:jc w:val="center"/>
              <w:rPr>
                <w:rFonts w:asciiTheme="minorHAnsi" w:eastAsia="Arial" w:hAnsiTheme="minorHAnsi" w:cstheme="minorHAnsi"/>
                <w:b/>
                <w:bCs/>
                <w:color w:val="000000" w:themeColor="text1"/>
                <w:sz w:val="24"/>
              </w:rPr>
            </w:pPr>
          </w:p>
        </w:tc>
        <w:tc>
          <w:tcPr>
            <w:tcW w:w="4500" w:type="dxa"/>
          </w:tcPr>
          <w:p w14:paraId="0DFF312E" w14:textId="77777777" w:rsidR="005A7A68" w:rsidRPr="009862DB" w:rsidRDefault="005A7A68">
            <w:pPr>
              <w:jc w:val="center"/>
              <w:rPr>
                <w:rFonts w:asciiTheme="minorHAnsi" w:eastAsia="Arial" w:hAnsiTheme="minorHAnsi" w:cstheme="minorHAnsi"/>
                <w:b/>
                <w:bCs/>
                <w:color w:val="000000" w:themeColor="text1"/>
                <w:sz w:val="24"/>
              </w:rPr>
            </w:pPr>
          </w:p>
        </w:tc>
      </w:tr>
      <w:tr w:rsidR="005A7A68" w:rsidRPr="009862DB" w14:paraId="1A0ED9E6" w14:textId="77777777">
        <w:tc>
          <w:tcPr>
            <w:tcW w:w="4135" w:type="dxa"/>
          </w:tcPr>
          <w:p w14:paraId="4C865D08" w14:textId="77777777" w:rsidR="005A7A68" w:rsidRPr="009862DB" w:rsidRDefault="005A7A68">
            <w:pPr>
              <w:rPr>
                <w:rFonts w:asciiTheme="minorHAnsi" w:eastAsia="Arial" w:hAnsiTheme="minorHAnsi" w:cstheme="minorHAnsi"/>
                <w:color w:val="000000" w:themeColor="text1"/>
                <w:sz w:val="24"/>
              </w:rPr>
            </w:pPr>
            <w:r w:rsidRPr="009862DB">
              <w:rPr>
                <w:rFonts w:asciiTheme="minorHAnsi" w:eastAsia="Arial" w:hAnsiTheme="minorHAnsi" w:cstheme="minorHAnsi"/>
                <w:b/>
                <w:bCs/>
                <w:color w:val="000000" w:themeColor="text1"/>
                <w:sz w:val="24"/>
              </w:rPr>
              <w:t>CRDN 3.14</w:t>
            </w:r>
            <w:r w:rsidRPr="009862DB">
              <w:rPr>
                <w:rFonts w:asciiTheme="minorHAnsi" w:eastAsia="Arial" w:hAnsiTheme="minorHAnsi" w:cstheme="minorHAnsi"/>
                <w:color w:val="000000" w:themeColor="text1"/>
                <w:sz w:val="24"/>
              </w:rPr>
              <w:t xml:space="preserve"> Develop and evaluate recipes, formulas and menus for acceptability and affordability that accommodate the cultural diversity and health needs of various populations, groups, and individuals. </w:t>
            </w:r>
          </w:p>
        </w:tc>
        <w:tc>
          <w:tcPr>
            <w:tcW w:w="960" w:type="dxa"/>
          </w:tcPr>
          <w:p w14:paraId="59ABE51B" w14:textId="77777777" w:rsidR="005A7A68" w:rsidRPr="009862DB" w:rsidRDefault="005A7A68">
            <w:pPr>
              <w:jc w:val="center"/>
              <w:rPr>
                <w:rFonts w:asciiTheme="minorHAnsi" w:eastAsia="Arial" w:hAnsiTheme="minorHAnsi" w:cstheme="minorHAnsi"/>
                <w:b/>
                <w:bCs/>
                <w:color w:val="000000" w:themeColor="text1"/>
                <w:sz w:val="24"/>
              </w:rPr>
            </w:pPr>
          </w:p>
        </w:tc>
        <w:tc>
          <w:tcPr>
            <w:tcW w:w="4260" w:type="dxa"/>
          </w:tcPr>
          <w:p w14:paraId="3281178C" w14:textId="77777777" w:rsidR="005A7A68" w:rsidRPr="009862DB" w:rsidRDefault="005A7A68">
            <w:pPr>
              <w:jc w:val="center"/>
              <w:rPr>
                <w:rFonts w:asciiTheme="minorHAnsi" w:eastAsia="Arial" w:hAnsiTheme="minorHAnsi" w:cstheme="minorHAnsi"/>
                <w:b/>
                <w:bCs/>
                <w:color w:val="000000" w:themeColor="text1"/>
                <w:sz w:val="24"/>
              </w:rPr>
            </w:pPr>
          </w:p>
        </w:tc>
        <w:tc>
          <w:tcPr>
            <w:tcW w:w="4500" w:type="dxa"/>
          </w:tcPr>
          <w:p w14:paraId="1D712E6D" w14:textId="77777777" w:rsidR="005A7A68" w:rsidRPr="009862DB" w:rsidRDefault="005A7A68">
            <w:pPr>
              <w:jc w:val="center"/>
              <w:rPr>
                <w:rFonts w:asciiTheme="minorHAnsi" w:eastAsia="Arial" w:hAnsiTheme="minorHAnsi" w:cstheme="minorHAnsi"/>
                <w:b/>
                <w:bCs/>
                <w:color w:val="000000" w:themeColor="text1"/>
                <w:sz w:val="24"/>
              </w:rPr>
            </w:pPr>
          </w:p>
        </w:tc>
      </w:tr>
    </w:tbl>
    <w:p w14:paraId="46CA1F47" w14:textId="77777777" w:rsidR="005A7A68" w:rsidRPr="009862DB" w:rsidRDefault="005A7A68" w:rsidP="005A7A68">
      <w:pPr>
        <w:spacing w:before="5" w:line="245" w:lineRule="auto"/>
        <w:ind w:right="90"/>
        <w:rPr>
          <w:rFonts w:asciiTheme="minorHAnsi" w:eastAsia="Arial" w:hAnsiTheme="minorHAnsi" w:cstheme="minorHAnsi"/>
          <w:b/>
          <w:bCs/>
          <w:sz w:val="24"/>
        </w:rPr>
      </w:pPr>
    </w:p>
    <w:p w14:paraId="531EAEA6" w14:textId="77777777" w:rsidR="005A7A68" w:rsidRPr="009862DB" w:rsidRDefault="005A7A68" w:rsidP="005A7A68">
      <w:pPr>
        <w:spacing w:before="5" w:line="245" w:lineRule="auto"/>
        <w:ind w:right="90"/>
        <w:rPr>
          <w:rFonts w:asciiTheme="minorHAnsi" w:eastAsia="Arial" w:hAnsiTheme="minorHAnsi" w:cstheme="minorHAnsi"/>
          <w:b/>
          <w:bCs/>
          <w:sz w:val="24"/>
        </w:rPr>
      </w:pPr>
      <w:r w:rsidRPr="009862DB">
        <w:rPr>
          <w:rFonts w:asciiTheme="minorHAnsi" w:eastAsia="Arial" w:hAnsiTheme="minorHAnsi" w:cstheme="minorHAnsi"/>
          <w:b/>
          <w:bCs/>
          <w:sz w:val="24"/>
        </w:rPr>
        <w:t>4.</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Practice</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Management</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and</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Use</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of</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Resources:</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strategic application of principles of m</w:t>
      </w:r>
      <w:r w:rsidRPr="009862DB">
        <w:rPr>
          <w:rFonts w:asciiTheme="minorHAnsi" w:eastAsia="Arial" w:hAnsiTheme="minorHAnsi" w:cstheme="minorHAnsi"/>
          <w:b/>
          <w:bCs/>
          <w:spacing w:val="1"/>
          <w:sz w:val="24"/>
        </w:rPr>
        <w:t>a</w:t>
      </w:r>
      <w:r w:rsidRPr="009862DB">
        <w:rPr>
          <w:rFonts w:asciiTheme="minorHAnsi" w:eastAsia="Arial" w:hAnsiTheme="minorHAnsi" w:cstheme="minorHAnsi"/>
          <w:b/>
          <w:bCs/>
          <w:sz w:val="24"/>
        </w:rPr>
        <w:t>nagement</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and</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systems</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in</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the</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provision</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of</w:t>
      </w:r>
      <w:r w:rsidRPr="009862DB">
        <w:rPr>
          <w:rFonts w:asciiTheme="minorHAnsi" w:eastAsia="Arial" w:hAnsiTheme="minorHAnsi" w:cstheme="minorHAnsi"/>
          <w:b/>
          <w:bCs/>
          <w:spacing w:val="1"/>
          <w:sz w:val="24"/>
        </w:rPr>
        <w:t xml:space="preserve"> </w:t>
      </w:r>
      <w:r w:rsidRPr="009862DB">
        <w:rPr>
          <w:rFonts w:asciiTheme="minorHAnsi" w:eastAsia="Arial" w:hAnsiTheme="minorHAnsi" w:cstheme="minorHAnsi"/>
          <w:b/>
          <w:bCs/>
          <w:sz w:val="24"/>
        </w:rPr>
        <w:t>services to individuals and organi</w:t>
      </w:r>
      <w:r w:rsidRPr="009862DB">
        <w:rPr>
          <w:rFonts w:asciiTheme="minorHAnsi" w:eastAsia="Arial" w:hAnsiTheme="minorHAnsi" w:cstheme="minorHAnsi"/>
          <w:b/>
          <w:bCs/>
          <w:spacing w:val="-1"/>
          <w:sz w:val="24"/>
        </w:rPr>
        <w:t>z</w:t>
      </w:r>
      <w:r w:rsidRPr="009862DB">
        <w:rPr>
          <w:rFonts w:asciiTheme="minorHAnsi" w:eastAsia="Arial" w:hAnsiTheme="minorHAnsi" w:cstheme="minorHAnsi"/>
          <w:b/>
          <w:bCs/>
          <w:sz w:val="24"/>
        </w:rPr>
        <w:t>ati</w:t>
      </w:r>
      <w:r w:rsidRPr="009862DB">
        <w:rPr>
          <w:rFonts w:asciiTheme="minorHAnsi" w:eastAsia="Arial" w:hAnsiTheme="minorHAnsi" w:cstheme="minorHAnsi"/>
          <w:b/>
          <w:bCs/>
          <w:spacing w:val="1"/>
          <w:sz w:val="24"/>
        </w:rPr>
        <w:t>o</w:t>
      </w:r>
      <w:r w:rsidRPr="009862DB">
        <w:rPr>
          <w:rFonts w:asciiTheme="minorHAnsi" w:eastAsia="Arial" w:hAnsiTheme="minorHAnsi" w:cstheme="minorHAnsi"/>
          <w:b/>
          <w:bCs/>
          <w:sz w:val="24"/>
        </w:rPr>
        <w:t xml:space="preserve">ns. </w:t>
      </w:r>
    </w:p>
    <w:p w14:paraId="5B1EF78F" w14:textId="77777777" w:rsidR="005A7A68" w:rsidRPr="009862DB" w:rsidRDefault="005A7A68" w:rsidP="005A7A68">
      <w:pPr>
        <w:ind w:right="5113"/>
        <w:rPr>
          <w:rFonts w:asciiTheme="minorHAnsi" w:eastAsia="Arial" w:hAnsiTheme="minorHAnsi" w:cstheme="minorHAnsi"/>
          <w:b/>
          <w:bCs/>
          <w:sz w:val="24"/>
        </w:rPr>
      </w:pPr>
    </w:p>
    <w:tbl>
      <w:tblPr>
        <w:tblStyle w:val="TableGrid"/>
        <w:tblW w:w="13694" w:type="dxa"/>
        <w:tblLook w:val="04A0" w:firstRow="1" w:lastRow="0" w:firstColumn="1" w:lastColumn="0" w:noHBand="0" w:noVBand="1"/>
      </w:tblPr>
      <w:tblGrid>
        <w:gridCol w:w="4045"/>
        <w:gridCol w:w="945"/>
        <w:gridCol w:w="4237"/>
        <w:gridCol w:w="4467"/>
      </w:tblGrid>
      <w:tr w:rsidR="005A7A68" w:rsidRPr="009862DB" w14:paraId="0F0D5300" w14:textId="77777777">
        <w:trPr>
          <w:tblHeader/>
        </w:trPr>
        <w:tc>
          <w:tcPr>
            <w:tcW w:w="4045" w:type="dxa"/>
          </w:tcPr>
          <w:p w14:paraId="4E0C204F"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Competency</w:t>
            </w:r>
          </w:p>
        </w:tc>
        <w:tc>
          <w:tcPr>
            <w:tcW w:w="945" w:type="dxa"/>
          </w:tcPr>
          <w:p w14:paraId="42405E1A"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Job Code</w:t>
            </w:r>
          </w:p>
        </w:tc>
        <w:tc>
          <w:tcPr>
            <w:tcW w:w="4237" w:type="dxa"/>
          </w:tcPr>
          <w:p w14:paraId="3A66D866"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What I Did</w:t>
            </w:r>
          </w:p>
        </w:tc>
        <w:tc>
          <w:tcPr>
            <w:tcW w:w="4467" w:type="dxa"/>
          </w:tcPr>
          <w:p w14:paraId="16888970"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What I Learned</w:t>
            </w:r>
          </w:p>
        </w:tc>
      </w:tr>
      <w:tr w:rsidR="005A7A68" w:rsidRPr="009862DB" w14:paraId="292D2A1C" w14:textId="77777777">
        <w:tc>
          <w:tcPr>
            <w:tcW w:w="4045" w:type="dxa"/>
          </w:tcPr>
          <w:p w14:paraId="0D35DB27" w14:textId="77777777" w:rsidR="005A7A68" w:rsidRPr="009862DB" w:rsidRDefault="005A7A68">
            <w:pPr>
              <w:rPr>
                <w:rFonts w:asciiTheme="minorHAnsi" w:eastAsia="Arial" w:hAnsiTheme="minorHAnsi" w:cstheme="minorHAnsi"/>
                <w:color w:val="000000" w:themeColor="text1"/>
                <w:sz w:val="24"/>
              </w:rPr>
            </w:pPr>
            <w:r w:rsidRPr="009862DB">
              <w:rPr>
                <w:rFonts w:asciiTheme="minorHAnsi" w:eastAsia="Arial" w:hAnsiTheme="minorHAnsi" w:cstheme="minorHAnsi"/>
                <w:b/>
                <w:bCs/>
                <w:sz w:val="24"/>
              </w:rPr>
              <w:t>CRDN 4.1</w:t>
            </w:r>
            <w:r w:rsidRPr="009862DB">
              <w:rPr>
                <w:rFonts w:asciiTheme="minorHAnsi" w:eastAsia="Arial" w:hAnsiTheme="minorHAnsi" w:cstheme="minorHAnsi"/>
                <w:sz w:val="24"/>
              </w:rPr>
              <w:t xml:space="preserve"> Participate in management functions of human resources (such as training and scheduling).</w:t>
            </w:r>
          </w:p>
          <w:p w14:paraId="66252AD4" w14:textId="77777777" w:rsidR="005A7A68" w:rsidRPr="009862DB" w:rsidRDefault="005A7A68">
            <w:pPr>
              <w:spacing w:before="5"/>
              <w:ind w:right="91"/>
              <w:jc w:val="center"/>
              <w:rPr>
                <w:rFonts w:asciiTheme="minorHAnsi" w:eastAsia="Arial" w:hAnsiTheme="minorHAnsi" w:cstheme="minorHAnsi"/>
                <w:b/>
                <w:bCs/>
                <w:sz w:val="24"/>
              </w:rPr>
            </w:pPr>
          </w:p>
        </w:tc>
        <w:tc>
          <w:tcPr>
            <w:tcW w:w="945" w:type="dxa"/>
          </w:tcPr>
          <w:p w14:paraId="3AE8E1AE" w14:textId="77777777" w:rsidR="005A7A68" w:rsidRPr="009862DB" w:rsidRDefault="005A7A68">
            <w:pPr>
              <w:spacing w:before="5"/>
              <w:ind w:right="91"/>
              <w:jc w:val="center"/>
              <w:rPr>
                <w:rFonts w:asciiTheme="minorHAnsi" w:eastAsia="Arial" w:hAnsiTheme="minorHAnsi" w:cstheme="minorHAnsi"/>
                <w:b/>
                <w:bCs/>
                <w:sz w:val="24"/>
              </w:rPr>
            </w:pPr>
          </w:p>
        </w:tc>
        <w:tc>
          <w:tcPr>
            <w:tcW w:w="4237" w:type="dxa"/>
          </w:tcPr>
          <w:p w14:paraId="1326A1D0" w14:textId="77777777" w:rsidR="005A7A68" w:rsidRPr="009862DB" w:rsidRDefault="005A7A68">
            <w:pPr>
              <w:spacing w:before="5"/>
              <w:ind w:right="91"/>
              <w:jc w:val="center"/>
              <w:rPr>
                <w:rFonts w:asciiTheme="minorHAnsi" w:eastAsia="Arial" w:hAnsiTheme="minorHAnsi" w:cstheme="minorHAnsi"/>
                <w:b/>
                <w:bCs/>
                <w:sz w:val="24"/>
              </w:rPr>
            </w:pPr>
          </w:p>
        </w:tc>
        <w:tc>
          <w:tcPr>
            <w:tcW w:w="4467" w:type="dxa"/>
          </w:tcPr>
          <w:p w14:paraId="4C1A549F"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5270F0D7" w14:textId="77777777">
        <w:tc>
          <w:tcPr>
            <w:tcW w:w="4045" w:type="dxa"/>
          </w:tcPr>
          <w:p w14:paraId="44B53F8D" w14:textId="77777777" w:rsidR="005A7A68" w:rsidRPr="009862DB" w:rsidRDefault="005A7A68">
            <w:pPr>
              <w:rPr>
                <w:rFonts w:asciiTheme="minorHAnsi" w:eastAsia="Arial" w:hAnsiTheme="minorHAnsi" w:cstheme="minorHAnsi"/>
                <w:color w:val="000000" w:themeColor="text1"/>
                <w:sz w:val="24"/>
              </w:rPr>
            </w:pPr>
            <w:r w:rsidRPr="009862DB">
              <w:rPr>
                <w:rFonts w:asciiTheme="minorHAnsi" w:eastAsia="Arial" w:hAnsiTheme="minorHAnsi" w:cstheme="minorHAnsi"/>
                <w:b/>
                <w:bCs/>
                <w:sz w:val="24"/>
              </w:rPr>
              <w:t>CRDN 4.2</w:t>
            </w:r>
            <w:r w:rsidRPr="009862DB">
              <w:rPr>
                <w:rFonts w:asciiTheme="minorHAnsi" w:eastAsia="Arial" w:hAnsiTheme="minorHAnsi" w:cstheme="minorHAnsi"/>
                <w:sz w:val="24"/>
              </w:rPr>
              <w:t xml:space="preserve"> Perform management functions related to safety, security and sanitation that affect employees, clients, patients, facilities and food.</w:t>
            </w:r>
          </w:p>
          <w:p w14:paraId="7853D3B8" w14:textId="77777777" w:rsidR="005A7A68" w:rsidRPr="009862DB" w:rsidRDefault="005A7A68">
            <w:pPr>
              <w:spacing w:before="5"/>
              <w:ind w:right="91"/>
              <w:jc w:val="center"/>
              <w:rPr>
                <w:rFonts w:asciiTheme="minorHAnsi" w:eastAsia="Arial" w:hAnsiTheme="minorHAnsi" w:cstheme="minorHAnsi"/>
                <w:b/>
                <w:bCs/>
                <w:sz w:val="24"/>
              </w:rPr>
            </w:pPr>
          </w:p>
        </w:tc>
        <w:tc>
          <w:tcPr>
            <w:tcW w:w="945" w:type="dxa"/>
          </w:tcPr>
          <w:p w14:paraId="42EE2F55" w14:textId="77777777" w:rsidR="005A7A68" w:rsidRPr="009862DB" w:rsidRDefault="005A7A68">
            <w:pPr>
              <w:spacing w:before="5"/>
              <w:ind w:right="91"/>
              <w:jc w:val="center"/>
              <w:rPr>
                <w:rFonts w:asciiTheme="minorHAnsi" w:eastAsia="Arial" w:hAnsiTheme="minorHAnsi" w:cstheme="minorHAnsi"/>
                <w:b/>
                <w:bCs/>
                <w:sz w:val="24"/>
              </w:rPr>
            </w:pPr>
          </w:p>
        </w:tc>
        <w:tc>
          <w:tcPr>
            <w:tcW w:w="4237" w:type="dxa"/>
          </w:tcPr>
          <w:p w14:paraId="469AA286" w14:textId="77777777" w:rsidR="005A7A68" w:rsidRPr="009862DB" w:rsidRDefault="005A7A68">
            <w:pPr>
              <w:spacing w:before="5"/>
              <w:ind w:right="91"/>
              <w:jc w:val="center"/>
              <w:rPr>
                <w:rFonts w:asciiTheme="minorHAnsi" w:eastAsia="Arial" w:hAnsiTheme="minorHAnsi" w:cstheme="minorHAnsi"/>
                <w:b/>
                <w:bCs/>
                <w:sz w:val="24"/>
              </w:rPr>
            </w:pPr>
          </w:p>
        </w:tc>
        <w:tc>
          <w:tcPr>
            <w:tcW w:w="4467" w:type="dxa"/>
          </w:tcPr>
          <w:p w14:paraId="3559D5EF"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7AA4948C" w14:textId="77777777">
        <w:tc>
          <w:tcPr>
            <w:tcW w:w="4045" w:type="dxa"/>
          </w:tcPr>
          <w:p w14:paraId="51D438BA" w14:textId="77777777" w:rsidR="005A7A68" w:rsidRPr="009862DB" w:rsidRDefault="005A7A68">
            <w:pPr>
              <w:autoSpaceDE w:val="0"/>
              <w:autoSpaceDN w:val="0"/>
              <w:adjustRightInd w:val="0"/>
              <w:rPr>
                <w:rFonts w:asciiTheme="minorHAnsi" w:eastAsia="Arial" w:hAnsiTheme="minorHAnsi" w:cstheme="minorHAnsi"/>
                <w:color w:val="000000" w:themeColor="text1"/>
                <w:sz w:val="24"/>
              </w:rPr>
            </w:pPr>
            <w:r w:rsidRPr="009862DB">
              <w:rPr>
                <w:rFonts w:asciiTheme="minorHAnsi" w:eastAsia="Arial" w:hAnsiTheme="minorHAnsi" w:cstheme="minorHAnsi"/>
                <w:b/>
                <w:bCs/>
                <w:sz w:val="24"/>
              </w:rPr>
              <w:t xml:space="preserve">CRDN 4.3 </w:t>
            </w:r>
            <w:r w:rsidRPr="009862DB">
              <w:rPr>
                <w:rFonts w:asciiTheme="minorHAnsi" w:eastAsia="Arial" w:hAnsiTheme="minorHAnsi" w:cstheme="minorHAnsi"/>
                <w:sz w:val="24"/>
              </w:rPr>
              <w:t>Conduct clinical and client service quality management activities (such as quality improvement or quality assurance projects).</w:t>
            </w:r>
          </w:p>
          <w:p w14:paraId="5591227E" w14:textId="77777777" w:rsidR="005A7A68" w:rsidRPr="009862DB" w:rsidRDefault="005A7A68">
            <w:pPr>
              <w:spacing w:before="5"/>
              <w:ind w:right="91"/>
              <w:jc w:val="center"/>
              <w:rPr>
                <w:rFonts w:asciiTheme="minorHAnsi" w:eastAsia="Arial" w:hAnsiTheme="minorHAnsi" w:cstheme="minorHAnsi"/>
                <w:b/>
                <w:bCs/>
                <w:sz w:val="24"/>
              </w:rPr>
            </w:pPr>
          </w:p>
        </w:tc>
        <w:tc>
          <w:tcPr>
            <w:tcW w:w="945" w:type="dxa"/>
          </w:tcPr>
          <w:p w14:paraId="3BE51D55" w14:textId="77777777" w:rsidR="005A7A68" w:rsidRPr="009862DB" w:rsidRDefault="005A7A68">
            <w:pPr>
              <w:spacing w:before="5"/>
              <w:ind w:right="91"/>
              <w:jc w:val="center"/>
              <w:rPr>
                <w:rFonts w:asciiTheme="minorHAnsi" w:eastAsia="Arial" w:hAnsiTheme="minorHAnsi" w:cstheme="minorHAnsi"/>
                <w:b/>
                <w:bCs/>
                <w:sz w:val="24"/>
              </w:rPr>
            </w:pPr>
          </w:p>
        </w:tc>
        <w:tc>
          <w:tcPr>
            <w:tcW w:w="4237" w:type="dxa"/>
          </w:tcPr>
          <w:p w14:paraId="5FA30C63" w14:textId="77777777" w:rsidR="005A7A68" w:rsidRPr="009862DB" w:rsidRDefault="005A7A68">
            <w:pPr>
              <w:spacing w:before="5"/>
              <w:ind w:right="91"/>
              <w:jc w:val="center"/>
              <w:rPr>
                <w:rFonts w:asciiTheme="minorHAnsi" w:eastAsia="Arial" w:hAnsiTheme="minorHAnsi" w:cstheme="minorHAnsi"/>
                <w:b/>
                <w:bCs/>
                <w:sz w:val="24"/>
              </w:rPr>
            </w:pPr>
          </w:p>
        </w:tc>
        <w:tc>
          <w:tcPr>
            <w:tcW w:w="4467" w:type="dxa"/>
          </w:tcPr>
          <w:p w14:paraId="0D1F08E3"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04FF2520" w14:textId="77777777">
        <w:tc>
          <w:tcPr>
            <w:tcW w:w="4045" w:type="dxa"/>
          </w:tcPr>
          <w:p w14:paraId="16E3C5E2" w14:textId="77777777" w:rsidR="005A7A68" w:rsidRPr="009862DB" w:rsidRDefault="005A7A68">
            <w:pPr>
              <w:rPr>
                <w:rFonts w:asciiTheme="minorHAnsi" w:eastAsia="Arial" w:hAnsiTheme="minorHAnsi" w:cstheme="minorHAnsi"/>
                <w:color w:val="000000" w:themeColor="text1"/>
                <w:sz w:val="24"/>
              </w:rPr>
            </w:pPr>
            <w:r w:rsidRPr="009862DB">
              <w:rPr>
                <w:rFonts w:asciiTheme="minorHAnsi" w:eastAsia="Arial" w:hAnsiTheme="minorHAnsi" w:cstheme="minorHAnsi"/>
                <w:b/>
                <w:bCs/>
                <w:sz w:val="24"/>
              </w:rPr>
              <w:t xml:space="preserve">CRDN 4.4 </w:t>
            </w:r>
            <w:r w:rsidRPr="009862DB">
              <w:rPr>
                <w:rFonts w:asciiTheme="minorHAnsi" w:eastAsia="Arial" w:hAnsiTheme="minorHAnsi" w:cstheme="minorHAnsi"/>
                <w:sz w:val="24"/>
              </w:rPr>
              <w:t>Apply current information technologies to develop, manage and disseminate nutrition information and data.</w:t>
            </w:r>
          </w:p>
          <w:p w14:paraId="3B2B2EDE" w14:textId="77777777" w:rsidR="005A7A68" w:rsidRPr="009862DB" w:rsidRDefault="005A7A68">
            <w:pPr>
              <w:spacing w:before="5"/>
              <w:ind w:right="91"/>
              <w:jc w:val="center"/>
              <w:rPr>
                <w:rFonts w:asciiTheme="minorHAnsi" w:eastAsia="Arial" w:hAnsiTheme="minorHAnsi" w:cstheme="minorHAnsi"/>
                <w:b/>
                <w:bCs/>
                <w:sz w:val="24"/>
              </w:rPr>
            </w:pPr>
          </w:p>
        </w:tc>
        <w:tc>
          <w:tcPr>
            <w:tcW w:w="945" w:type="dxa"/>
          </w:tcPr>
          <w:p w14:paraId="02B1C43B" w14:textId="77777777" w:rsidR="005A7A68" w:rsidRPr="009862DB" w:rsidRDefault="005A7A68">
            <w:pPr>
              <w:spacing w:before="5"/>
              <w:ind w:right="91"/>
              <w:jc w:val="center"/>
              <w:rPr>
                <w:rFonts w:asciiTheme="minorHAnsi" w:eastAsia="Arial" w:hAnsiTheme="minorHAnsi" w:cstheme="minorHAnsi"/>
                <w:b/>
                <w:bCs/>
                <w:sz w:val="24"/>
              </w:rPr>
            </w:pPr>
          </w:p>
        </w:tc>
        <w:tc>
          <w:tcPr>
            <w:tcW w:w="4237" w:type="dxa"/>
          </w:tcPr>
          <w:p w14:paraId="78C1CD24" w14:textId="77777777" w:rsidR="005A7A68" w:rsidRPr="009862DB" w:rsidRDefault="005A7A68">
            <w:pPr>
              <w:spacing w:before="5"/>
              <w:ind w:right="91"/>
              <w:jc w:val="center"/>
              <w:rPr>
                <w:rFonts w:asciiTheme="minorHAnsi" w:eastAsia="Arial" w:hAnsiTheme="minorHAnsi" w:cstheme="minorHAnsi"/>
                <w:b/>
                <w:bCs/>
                <w:sz w:val="24"/>
              </w:rPr>
            </w:pPr>
          </w:p>
        </w:tc>
        <w:tc>
          <w:tcPr>
            <w:tcW w:w="4467" w:type="dxa"/>
          </w:tcPr>
          <w:p w14:paraId="3DE7E9BF"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18E32A1F" w14:textId="77777777">
        <w:tc>
          <w:tcPr>
            <w:tcW w:w="4045" w:type="dxa"/>
          </w:tcPr>
          <w:p w14:paraId="4B3FDCD8" w14:textId="77777777" w:rsidR="005A7A68" w:rsidRPr="009862DB" w:rsidRDefault="005A7A68">
            <w:pPr>
              <w:rPr>
                <w:rFonts w:asciiTheme="minorHAnsi" w:eastAsia="Arial" w:hAnsiTheme="minorHAnsi" w:cstheme="minorHAnsi"/>
                <w:sz w:val="24"/>
              </w:rPr>
            </w:pPr>
            <w:r w:rsidRPr="009862DB">
              <w:rPr>
                <w:rFonts w:asciiTheme="minorHAnsi" w:eastAsia="Arial" w:hAnsiTheme="minorHAnsi" w:cstheme="minorHAnsi"/>
                <w:b/>
                <w:bCs/>
                <w:sz w:val="24"/>
              </w:rPr>
              <w:t>CRDN 4.5</w:t>
            </w:r>
            <w:r w:rsidRPr="009862DB">
              <w:rPr>
                <w:rFonts w:asciiTheme="minorHAnsi" w:eastAsia="Arial" w:hAnsiTheme="minorHAnsi" w:cstheme="minorHAnsi"/>
                <w:sz w:val="24"/>
              </w:rPr>
              <w:t xml:space="preserve"> Analyze quality, financial or productivity data for use in planning.</w:t>
            </w:r>
          </w:p>
          <w:p w14:paraId="6C08285A" w14:textId="77777777" w:rsidR="005A7A68" w:rsidRPr="009862DB" w:rsidRDefault="005A7A68">
            <w:pPr>
              <w:spacing w:before="5"/>
              <w:ind w:right="91"/>
              <w:jc w:val="center"/>
              <w:rPr>
                <w:rFonts w:asciiTheme="minorHAnsi" w:eastAsia="Arial" w:hAnsiTheme="minorHAnsi" w:cstheme="minorHAnsi"/>
                <w:b/>
                <w:bCs/>
                <w:sz w:val="24"/>
              </w:rPr>
            </w:pPr>
          </w:p>
        </w:tc>
        <w:tc>
          <w:tcPr>
            <w:tcW w:w="945" w:type="dxa"/>
          </w:tcPr>
          <w:p w14:paraId="1000F564" w14:textId="77777777" w:rsidR="005A7A68" w:rsidRPr="009862DB" w:rsidRDefault="005A7A68">
            <w:pPr>
              <w:spacing w:before="5"/>
              <w:ind w:right="91"/>
              <w:jc w:val="center"/>
              <w:rPr>
                <w:rFonts w:asciiTheme="minorHAnsi" w:eastAsia="Arial" w:hAnsiTheme="minorHAnsi" w:cstheme="minorHAnsi"/>
                <w:b/>
                <w:bCs/>
                <w:sz w:val="24"/>
              </w:rPr>
            </w:pPr>
          </w:p>
        </w:tc>
        <w:tc>
          <w:tcPr>
            <w:tcW w:w="4237" w:type="dxa"/>
          </w:tcPr>
          <w:p w14:paraId="0FD2B800" w14:textId="77777777" w:rsidR="005A7A68" w:rsidRPr="009862DB" w:rsidRDefault="005A7A68">
            <w:pPr>
              <w:spacing w:before="5"/>
              <w:ind w:right="91"/>
              <w:jc w:val="center"/>
              <w:rPr>
                <w:rFonts w:asciiTheme="minorHAnsi" w:eastAsia="Arial" w:hAnsiTheme="minorHAnsi" w:cstheme="minorHAnsi"/>
                <w:b/>
                <w:bCs/>
                <w:sz w:val="24"/>
              </w:rPr>
            </w:pPr>
          </w:p>
        </w:tc>
        <w:tc>
          <w:tcPr>
            <w:tcW w:w="4467" w:type="dxa"/>
          </w:tcPr>
          <w:p w14:paraId="21E99418"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332DF292" w14:textId="77777777">
        <w:tc>
          <w:tcPr>
            <w:tcW w:w="4045" w:type="dxa"/>
          </w:tcPr>
          <w:p w14:paraId="5DD3B316" w14:textId="77777777" w:rsidR="005A7A68" w:rsidRPr="009862DB" w:rsidRDefault="005A7A68">
            <w:pPr>
              <w:rPr>
                <w:rFonts w:asciiTheme="minorHAnsi" w:eastAsia="Arial" w:hAnsiTheme="minorHAnsi" w:cstheme="minorHAnsi"/>
                <w:sz w:val="24"/>
              </w:rPr>
            </w:pPr>
            <w:r w:rsidRPr="009862DB">
              <w:rPr>
                <w:rFonts w:asciiTheme="minorHAnsi" w:eastAsia="Arial" w:hAnsiTheme="minorHAnsi" w:cstheme="minorHAnsi"/>
                <w:b/>
                <w:bCs/>
                <w:sz w:val="24"/>
              </w:rPr>
              <w:t xml:space="preserve">CRDN 4.6 </w:t>
            </w:r>
            <w:r w:rsidRPr="009862DB">
              <w:rPr>
                <w:rFonts w:asciiTheme="minorHAnsi" w:eastAsia="Arial" w:hAnsiTheme="minorHAnsi" w:cstheme="minorHAnsi"/>
                <w:sz w:val="24"/>
              </w:rPr>
              <w:t>Propose and use procedures as appropriate to the practice setting to promote sustainability, reduce waste and protect the environment.</w:t>
            </w:r>
          </w:p>
          <w:p w14:paraId="1D8A4C4E" w14:textId="77777777" w:rsidR="005A7A68" w:rsidRPr="009862DB" w:rsidRDefault="005A7A68">
            <w:pPr>
              <w:spacing w:before="5"/>
              <w:ind w:right="91"/>
              <w:jc w:val="center"/>
              <w:rPr>
                <w:rFonts w:asciiTheme="minorHAnsi" w:eastAsia="Arial" w:hAnsiTheme="minorHAnsi" w:cstheme="minorHAnsi"/>
                <w:b/>
                <w:bCs/>
                <w:sz w:val="24"/>
              </w:rPr>
            </w:pPr>
          </w:p>
        </w:tc>
        <w:tc>
          <w:tcPr>
            <w:tcW w:w="945" w:type="dxa"/>
          </w:tcPr>
          <w:p w14:paraId="5D9E02BB" w14:textId="77777777" w:rsidR="005A7A68" w:rsidRPr="009862DB" w:rsidRDefault="005A7A68">
            <w:pPr>
              <w:spacing w:before="5"/>
              <w:ind w:right="91"/>
              <w:jc w:val="center"/>
              <w:rPr>
                <w:rFonts w:asciiTheme="minorHAnsi" w:eastAsia="Arial" w:hAnsiTheme="minorHAnsi" w:cstheme="minorHAnsi"/>
                <w:b/>
                <w:bCs/>
                <w:sz w:val="24"/>
              </w:rPr>
            </w:pPr>
          </w:p>
        </w:tc>
        <w:tc>
          <w:tcPr>
            <w:tcW w:w="4237" w:type="dxa"/>
          </w:tcPr>
          <w:p w14:paraId="11DBBB32" w14:textId="77777777" w:rsidR="005A7A68" w:rsidRPr="009862DB" w:rsidRDefault="005A7A68">
            <w:pPr>
              <w:spacing w:before="5"/>
              <w:ind w:right="91"/>
              <w:jc w:val="center"/>
              <w:rPr>
                <w:rFonts w:asciiTheme="minorHAnsi" w:eastAsia="Arial" w:hAnsiTheme="minorHAnsi" w:cstheme="minorHAnsi"/>
                <w:b/>
                <w:bCs/>
                <w:sz w:val="24"/>
              </w:rPr>
            </w:pPr>
          </w:p>
        </w:tc>
        <w:tc>
          <w:tcPr>
            <w:tcW w:w="4467" w:type="dxa"/>
          </w:tcPr>
          <w:p w14:paraId="35A918EC"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5493E3EE" w14:textId="77777777">
        <w:tc>
          <w:tcPr>
            <w:tcW w:w="4045" w:type="dxa"/>
          </w:tcPr>
          <w:p w14:paraId="04BFA6E8" w14:textId="77777777" w:rsidR="005A7A68" w:rsidRPr="009862DB" w:rsidRDefault="005A7A68">
            <w:pPr>
              <w:rPr>
                <w:rFonts w:asciiTheme="minorHAnsi" w:eastAsia="Arial" w:hAnsiTheme="minorHAnsi" w:cstheme="minorHAnsi"/>
                <w:sz w:val="24"/>
              </w:rPr>
            </w:pPr>
            <w:r w:rsidRPr="009862DB">
              <w:rPr>
                <w:rFonts w:asciiTheme="minorHAnsi" w:eastAsia="Arial" w:hAnsiTheme="minorHAnsi" w:cstheme="minorHAnsi"/>
                <w:b/>
                <w:bCs/>
                <w:sz w:val="24"/>
              </w:rPr>
              <w:t>CRDN 4.7</w:t>
            </w:r>
            <w:r w:rsidRPr="009862DB">
              <w:rPr>
                <w:rFonts w:asciiTheme="minorHAnsi" w:eastAsia="Arial" w:hAnsiTheme="minorHAnsi" w:cstheme="minorHAnsi"/>
                <w:sz w:val="24"/>
              </w:rPr>
              <w:t xml:space="preserve"> Conduct feasibility studies for products, programs or services with consideration of costs and benefits. </w:t>
            </w:r>
          </w:p>
          <w:p w14:paraId="4772B9EB" w14:textId="77777777" w:rsidR="005A7A68" w:rsidRPr="009862DB" w:rsidRDefault="005A7A68">
            <w:pPr>
              <w:spacing w:before="5"/>
              <w:ind w:right="91"/>
              <w:jc w:val="center"/>
              <w:rPr>
                <w:rFonts w:asciiTheme="minorHAnsi" w:eastAsia="Arial" w:hAnsiTheme="minorHAnsi" w:cstheme="minorHAnsi"/>
                <w:b/>
                <w:bCs/>
                <w:sz w:val="24"/>
              </w:rPr>
            </w:pPr>
          </w:p>
        </w:tc>
        <w:tc>
          <w:tcPr>
            <w:tcW w:w="945" w:type="dxa"/>
          </w:tcPr>
          <w:p w14:paraId="17534996" w14:textId="77777777" w:rsidR="005A7A68" w:rsidRPr="009862DB" w:rsidRDefault="005A7A68">
            <w:pPr>
              <w:spacing w:before="5"/>
              <w:ind w:right="91"/>
              <w:jc w:val="center"/>
              <w:rPr>
                <w:rFonts w:asciiTheme="minorHAnsi" w:eastAsia="Arial" w:hAnsiTheme="minorHAnsi" w:cstheme="minorHAnsi"/>
                <w:b/>
                <w:bCs/>
                <w:sz w:val="24"/>
              </w:rPr>
            </w:pPr>
          </w:p>
        </w:tc>
        <w:tc>
          <w:tcPr>
            <w:tcW w:w="4237" w:type="dxa"/>
          </w:tcPr>
          <w:p w14:paraId="713AB177" w14:textId="77777777" w:rsidR="005A7A68" w:rsidRPr="009862DB" w:rsidRDefault="005A7A68">
            <w:pPr>
              <w:spacing w:before="5"/>
              <w:ind w:right="91"/>
              <w:jc w:val="center"/>
              <w:rPr>
                <w:rFonts w:asciiTheme="minorHAnsi" w:eastAsia="Arial" w:hAnsiTheme="minorHAnsi" w:cstheme="minorHAnsi"/>
                <w:b/>
                <w:bCs/>
                <w:sz w:val="24"/>
              </w:rPr>
            </w:pPr>
          </w:p>
        </w:tc>
        <w:tc>
          <w:tcPr>
            <w:tcW w:w="4467" w:type="dxa"/>
          </w:tcPr>
          <w:p w14:paraId="73B72859"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427C61BA" w14:textId="77777777">
        <w:tc>
          <w:tcPr>
            <w:tcW w:w="4045" w:type="dxa"/>
          </w:tcPr>
          <w:p w14:paraId="489BF634" w14:textId="77777777" w:rsidR="005A7A68" w:rsidRPr="009862DB" w:rsidRDefault="005A7A68">
            <w:pPr>
              <w:autoSpaceDE w:val="0"/>
              <w:autoSpaceDN w:val="0"/>
              <w:adjustRightInd w:val="0"/>
              <w:rPr>
                <w:rFonts w:asciiTheme="minorHAnsi" w:eastAsia="Arial" w:hAnsiTheme="minorHAnsi" w:cstheme="minorHAnsi"/>
                <w:sz w:val="24"/>
              </w:rPr>
            </w:pPr>
            <w:r w:rsidRPr="009862DB">
              <w:rPr>
                <w:rFonts w:asciiTheme="minorHAnsi" w:eastAsia="Arial" w:hAnsiTheme="minorHAnsi" w:cstheme="minorHAnsi"/>
                <w:b/>
                <w:bCs/>
                <w:sz w:val="24"/>
              </w:rPr>
              <w:lastRenderedPageBreak/>
              <w:t>CRDN 4.8</w:t>
            </w:r>
            <w:r w:rsidRPr="009862DB">
              <w:rPr>
                <w:rFonts w:asciiTheme="minorHAnsi" w:eastAsia="Arial" w:hAnsiTheme="minorHAnsi" w:cstheme="minorHAnsi"/>
                <w:sz w:val="24"/>
              </w:rPr>
              <w:t xml:space="preserve"> Develop a plan to provide or develop a product, program or service that includes a budget, staffing needs, equipment and supplies.</w:t>
            </w:r>
          </w:p>
          <w:p w14:paraId="22411371" w14:textId="77777777" w:rsidR="005A7A68" w:rsidRPr="009862DB" w:rsidRDefault="005A7A68">
            <w:pPr>
              <w:rPr>
                <w:rFonts w:asciiTheme="minorHAnsi" w:eastAsia="Arial" w:hAnsiTheme="minorHAnsi" w:cstheme="minorHAnsi"/>
                <w:sz w:val="24"/>
              </w:rPr>
            </w:pPr>
          </w:p>
        </w:tc>
        <w:tc>
          <w:tcPr>
            <w:tcW w:w="945" w:type="dxa"/>
          </w:tcPr>
          <w:p w14:paraId="359394C4" w14:textId="77777777" w:rsidR="005A7A68" w:rsidRPr="009862DB" w:rsidRDefault="005A7A68">
            <w:pPr>
              <w:spacing w:before="5"/>
              <w:ind w:right="91"/>
              <w:jc w:val="center"/>
              <w:rPr>
                <w:rFonts w:asciiTheme="minorHAnsi" w:eastAsia="Arial" w:hAnsiTheme="minorHAnsi" w:cstheme="minorHAnsi"/>
                <w:b/>
                <w:bCs/>
                <w:sz w:val="24"/>
              </w:rPr>
            </w:pPr>
          </w:p>
        </w:tc>
        <w:tc>
          <w:tcPr>
            <w:tcW w:w="4237" w:type="dxa"/>
          </w:tcPr>
          <w:p w14:paraId="79BEFE50" w14:textId="77777777" w:rsidR="005A7A68" w:rsidRPr="009862DB" w:rsidRDefault="005A7A68">
            <w:pPr>
              <w:spacing w:before="5"/>
              <w:ind w:right="91"/>
              <w:jc w:val="center"/>
              <w:rPr>
                <w:rFonts w:asciiTheme="minorHAnsi" w:eastAsia="Arial" w:hAnsiTheme="minorHAnsi" w:cstheme="minorHAnsi"/>
                <w:b/>
                <w:bCs/>
                <w:sz w:val="24"/>
              </w:rPr>
            </w:pPr>
          </w:p>
        </w:tc>
        <w:tc>
          <w:tcPr>
            <w:tcW w:w="4467" w:type="dxa"/>
          </w:tcPr>
          <w:p w14:paraId="2F2F3E79"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0BBF12EF" w14:textId="77777777">
        <w:tc>
          <w:tcPr>
            <w:tcW w:w="4045" w:type="dxa"/>
          </w:tcPr>
          <w:p w14:paraId="38BDF822" w14:textId="77777777" w:rsidR="005A7A68" w:rsidRPr="009862DB" w:rsidRDefault="005A7A68">
            <w:pPr>
              <w:autoSpaceDE w:val="0"/>
              <w:autoSpaceDN w:val="0"/>
              <w:adjustRightInd w:val="0"/>
              <w:rPr>
                <w:rFonts w:asciiTheme="minorHAnsi" w:eastAsia="Arial" w:hAnsiTheme="minorHAnsi" w:cstheme="minorHAnsi"/>
                <w:sz w:val="24"/>
              </w:rPr>
            </w:pPr>
            <w:r w:rsidRPr="009862DB">
              <w:rPr>
                <w:rFonts w:asciiTheme="minorHAnsi" w:eastAsia="Arial" w:hAnsiTheme="minorHAnsi" w:cstheme="minorHAnsi"/>
                <w:b/>
                <w:bCs/>
                <w:sz w:val="24"/>
              </w:rPr>
              <w:t>CRDN 4.9</w:t>
            </w:r>
            <w:r w:rsidRPr="009862DB">
              <w:rPr>
                <w:rFonts w:asciiTheme="minorHAnsi" w:eastAsia="Arial" w:hAnsiTheme="minorHAnsi" w:cstheme="minorHAnsi"/>
                <w:sz w:val="24"/>
              </w:rPr>
              <w:t xml:space="preserve"> Explain the process for coding and billing for nutrition and dietetics services to obtain reimbursement from public or private payers, fee-for-service and value-based payment systems.</w:t>
            </w:r>
          </w:p>
          <w:p w14:paraId="6AE508D7" w14:textId="77777777" w:rsidR="005A7A68" w:rsidRPr="009862DB" w:rsidRDefault="005A7A68">
            <w:pPr>
              <w:rPr>
                <w:rFonts w:asciiTheme="minorHAnsi" w:eastAsia="Arial" w:hAnsiTheme="minorHAnsi" w:cstheme="minorHAnsi"/>
                <w:sz w:val="24"/>
              </w:rPr>
            </w:pPr>
          </w:p>
        </w:tc>
        <w:tc>
          <w:tcPr>
            <w:tcW w:w="945" w:type="dxa"/>
          </w:tcPr>
          <w:p w14:paraId="6F910DCC" w14:textId="77777777" w:rsidR="005A7A68" w:rsidRPr="009862DB" w:rsidRDefault="005A7A68">
            <w:pPr>
              <w:spacing w:before="5"/>
              <w:ind w:right="91"/>
              <w:jc w:val="center"/>
              <w:rPr>
                <w:rFonts w:asciiTheme="minorHAnsi" w:eastAsia="Arial" w:hAnsiTheme="minorHAnsi" w:cstheme="minorHAnsi"/>
                <w:b/>
                <w:bCs/>
                <w:sz w:val="24"/>
              </w:rPr>
            </w:pPr>
          </w:p>
        </w:tc>
        <w:tc>
          <w:tcPr>
            <w:tcW w:w="4237" w:type="dxa"/>
          </w:tcPr>
          <w:p w14:paraId="2ACB4851" w14:textId="77777777" w:rsidR="005A7A68" w:rsidRPr="009862DB" w:rsidRDefault="005A7A68">
            <w:pPr>
              <w:spacing w:before="5"/>
              <w:ind w:right="91"/>
              <w:jc w:val="center"/>
              <w:rPr>
                <w:rFonts w:asciiTheme="minorHAnsi" w:eastAsia="Arial" w:hAnsiTheme="minorHAnsi" w:cstheme="minorHAnsi"/>
                <w:b/>
                <w:bCs/>
                <w:sz w:val="24"/>
              </w:rPr>
            </w:pPr>
          </w:p>
        </w:tc>
        <w:tc>
          <w:tcPr>
            <w:tcW w:w="4467" w:type="dxa"/>
          </w:tcPr>
          <w:p w14:paraId="53A212FB" w14:textId="77777777" w:rsidR="005A7A68" w:rsidRPr="009862DB" w:rsidRDefault="005A7A68">
            <w:pPr>
              <w:spacing w:before="5"/>
              <w:ind w:right="91"/>
              <w:jc w:val="center"/>
              <w:rPr>
                <w:rFonts w:asciiTheme="minorHAnsi" w:eastAsia="Arial" w:hAnsiTheme="minorHAnsi" w:cstheme="minorHAnsi"/>
                <w:b/>
                <w:bCs/>
                <w:sz w:val="24"/>
              </w:rPr>
            </w:pPr>
          </w:p>
        </w:tc>
      </w:tr>
      <w:tr w:rsidR="005A7A68" w:rsidRPr="009862DB" w14:paraId="3AD22690" w14:textId="77777777">
        <w:tc>
          <w:tcPr>
            <w:tcW w:w="4045" w:type="dxa"/>
          </w:tcPr>
          <w:p w14:paraId="3C4615F1" w14:textId="77777777" w:rsidR="005A7A68" w:rsidRPr="009862DB" w:rsidRDefault="005A7A68">
            <w:pPr>
              <w:autoSpaceDE w:val="0"/>
              <w:autoSpaceDN w:val="0"/>
              <w:adjustRightInd w:val="0"/>
              <w:rPr>
                <w:rFonts w:asciiTheme="minorHAnsi" w:eastAsia="Arial" w:hAnsiTheme="minorHAnsi" w:cstheme="minorHAnsi"/>
                <w:color w:val="000000" w:themeColor="text1"/>
                <w:sz w:val="24"/>
              </w:rPr>
            </w:pPr>
            <w:r w:rsidRPr="009862DB">
              <w:rPr>
                <w:rFonts w:asciiTheme="minorHAnsi" w:eastAsia="Arial" w:hAnsiTheme="minorHAnsi" w:cstheme="minorHAnsi"/>
                <w:b/>
                <w:bCs/>
                <w:sz w:val="24"/>
              </w:rPr>
              <w:t xml:space="preserve">CRDN 4.10 </w:t>
            </w:r>
            <w:r w:rsidRPr="009862DB">
              <w:rPr>
                <w:rFonts w:asciiTheme="minorHAnsi" w:eastAsia="Arial" w:hAnsiTheme="minorHAnsi" w:cstheme="minorHAnsi"/>
                <w:sz w:val="24"/>
              </w:rPr>
              <w:t>Analyze risk in nutrition and dietetics practice (such as risks to achieving set goals and objectives, risk management plan, or risk due to clinical liability or foodborne illness).</w:t>
            </w:r>
          </w:p>
          <w:p w14:paraId="67C4A473" w14:textId="77777777" w:rsidR="005A7A68" w:rsidRPr="009862DB" w:rsidRDefault="005A7A68">
            <w:pPr>
              <w:rPr>
                <w:rFonts w:asciiTheme="minorHAnsi" w:eastAsia="Arial" w:hAnsiTheme="minorHAnsi" w:cstheme="minorHAnsi"/>
                <w:sz w:val="24"/>
              </w:rPr>
            </w:pPr>
          </w:p>
        </w:tc>
        <w:tc>
          <w:tcPr>
            <w:tcW w:w="945" w:type="dxa"/>
          </w:tcPr>
          <w:p w14:paraId="7DE5D12D" w14:textId="77777777" w:rsidR="005A7A68" w:rsidRPr="009862DB" w:rsidRDefault="005A7A68">
            <w:pPr>
              <w:spacing w:before="5"/>
              <w:ind w:right="91"/>
              <w:jc w:val="center"/>
              <w:rPr>
                <w:rFonts w:asciiTheme="minorHAnsi" w:eastAsia="Arial" w:hAnsiTheme="minorHAnsi" w:cstheme="minorHAnsi"/>
                <w:b/>
                <w:bCs/>
                <w:sz w:val="24"/>
              </w:rPr>
            </w:pPr>
          </w:p>
        </w:tc>
        <w:tc>
          <w:tcPr>
            <w:tcW w:w="4237" w:type="dxa"/>
          </w:tcPr>
          <w:p w14:paraId="74969FC9" w14:textId="77777777" w:rsidR="005A7A68" w:rsidRPr="009862DB" w:rsidRDefault="005A7A68">
            <w:pPr>
              <w:spacing w:before="5"/>
              <w:ind w:right="91"/>
              <w:jc w:val="center"/>
              <w:rPr>
                <w:rFonts w:asciiTheme="minorHAnsi" w:eastAsia="Arial" w:hAnsiTheme="minorHAnsi" w:cstheme="minorHAnsi"/>
                <w:b/>
                <w:bCs/>
                <w:sz w:val="24"/>
              </w:rPr>
            </w:pPr>
          </w:p>
        </w:tc>
        <w:tc>
          <w:tcPr>
            <w:tcW w:w="4467" w:type="dxa"/>
          </w:tcPr>
          <w:p w14:paraId="517CC659" w14:textId="77777777" w:rsidR="005A7A68" w:rsidRPr="009862DB" w:rsidRDefault="005A7A68">
            <w:pPr>
              <w:spacing w:before="5"/>
              <w:ind w:right="91"/>
              <w:jc w:val="center"/>
              <w:rPr>
                <w:rFonts w:asciiTheme="minorHAnsi" w:eastAsia="Arial" w:hAnsiTheme="minorHAnsi" w:cstheme="minorHAnsi"/>
                <w:b/>
                <w:bCs/>
                <w:sz w:val="24"/>
              </w:rPr>
            </w:pPr>
          </w:p>
        </w:tc>
      </w:tr>
    </w:tbl>
    <w:p w14:paraId="2B1E412C" w14:textId="77777777" w:rsidR="005A7A68" w:rsidRPr="009862DB" w:rsidRDefault="005A7A68" w:rsidP="005A7A68">
      <w:pPr>
        <w:rPr>
          <w:rFonts w:asciiTheme="minorHAnsi" w:hAnsiTheme="minorHAnsi" w:cstheme="minorHAnsi"/>
          <w:sz w:val="24"/>
        </w:rPr>
      </w:pPr>
    </w:p>
    <w:p w14:paraId="42B70D2D" w14:textId="77777777" w:rsidR="005A7A68" w:rsidRPr="009862DB" w:rsidRDefault="005A7A68" w:rsidP="005A7A68">
      <w:pPr>
        <w:rPr>
          <w:rFonts w:asciiTheme="minorHAnsi" w:hAnsiTheme="minorHAnsi" w:cstheme="minorHAnsi"/>
          <w:b/>
          <w:bCs/>
          <w:color w:val="000000" w:themeColor="text1"/>
          <w:sz w:val="24"/>
        </w:rPr>
      </w:pPr>
      <w:r w:rsidRPr="009862DB">
        <w:rPr>
          <w:rFonts w:asciiTheme="minorHAnsi" w:eastAsia="Arial" w:hAnsiTheme="minorHAnsi" w:cstheme="minorHAnsi"/>
          <w:b/>
          <w:bCs/>
          <w:sz w:val="24"/>
        </w:rPr>
        <w:t xml:space="preserve">5. Leadership and Career Management: Skills, strengths, knowledge and experience relevant to leadership potential and professional growth for the nutrition and dietetics practitioner. </w:t>
      </w:r>
    </w:p>
    <w:tbl>
      <w:tblPr>
        <w:tblStyle w:val="TableGrid"/>
        <w:tblW w:w="0" w:type="auto"/>
        <w:tblLook w:val="04A0" w:firstRow="1" w:lastRow="0" w:firstColumn="1" w:lastColumn="0" w:noHBand="0" w:noVBand="1"/>
      </w:tblPr>
      <w:tblGrid>
        <w:gridCol w:w="4045"/>
        <w:gridCol w:w="945"/>
        <w:gridCol w:w="4237"/>
        <w:gridCol w:w="4467"/>
      </w:tblGrid>
      <w:tr w:rsidR="005A7A68" w:rsidRPr="009862DB" w14:paraId="7D57E279" w14:textId="77777777">
        <w:tc>
          <w:tcPr>
            <w:tcW w:w="4045" w:type="dxa"/>
          </w:tcPr>
          <w:p w14:paraId="0381492C"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Competency</w:t>
            </w:r>
          </w:p>
        </w:tc>
        <w:tc>
          <w:tcPr>
            <w:tcW w:w="945" w:type="dxa"/>
          </w:tcPr>
          <w:p w14:paraId="11E0DDF3"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Job Code</w:t>
            </w:r>
          </w:p>
        </w:tc>
        <w:tc>
          <w:tcPr>
            <w:tcW w:w="4237" w:type="dxa"/>
          </w:tcPr>
          <w:p w14:paraId="7AAF7942"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What I Did</w:t>
            </w:r>
          </w:p>
        </w:tc>
        <w:tc>
          <w:tcPr>
            <w:tcW w:w="4467" w:type="dxa"/>
          </w:tcPr>
          <w:p w14:paraId="38CBCBD8" w14:textId="77777777" w:rsidR="005A7A68" w:rsidRPr="009862DB" w:rsidRDefault="005A7A68">
            <w:pPr>
              <w:spacing w:before="5"/>
              <w:ind w:right="91"/>
              <w:jc w:val="center"/>
              <w:rPr>
                <w:rFonts w:asciiTheme="minorHAnsi" w:eastAsia="Arial" w:hAnsiTheme="minorHAnsi" w:cstheme="minorHAnsi"/>
                <w:b/>
                <w:bCs/>
                <w:sz w:val="24"/>
              </w:rPr>
            </w:pPr>
            <w:r w:rsidRPr="009862DB">
              <w:rPr>
                <w:rFonts w:asciiTheme="minorHAnsi" w:eastAsia="Arial" w:hAnsiTheme="minorHAnsi" w:cstheme="minorHAnsi"/>
                <w:b/>
                <w:bCs/>
                <w:sz w:val="24"/>
              </w:rPr>
              <w:t>What I Learned</w:t>
            </w:r>
          </w:p>
        </w:tc>
      </w:tr>
      <w:tr w:rsidR="005A7A68" w:rsidRPr="009862DB" w14:paraId="091504F9" w14:textId="77777777">
        <w:tc>
          <w:tcPr>
            <w:tcW w:w="4045" w:type="dxa"/>
          </w:tcPr>
          <w:p w14:paraId="2F984753" w14:textId="77777777" w:rsidR="005A7A68" w:rsidRPr="009862DB" w:rsidRDefault="005A7A68">
            <w:pPr>
              <w:spacing w:before="5"/>
              <w:ind w:right="91"/>
              <w:rPr>
                <w:rFonts w:asciiTheme="minorHAnsi" w:hAnsiTheme="minorHAnsi" w:cstheme="minorHAnsi"/>
                <w:color w:val="000000" w:themeColor="text1"/>
                <w:sz w:val="24"/>
              </w:rPr>
            </w:pPr>
            <w:r w:rsidRPr="009862DB">
              <w:rPr>
                <w:rFonts w:asciiTheme="minorHAnsi" w:eastAsia="Arial" w:hAnsiTheme="minorHAnsi" w:cstheme="minorHAnsi"/>
                <w:b/>
                <w:bCs/>
                <w:sz w:val="24"/>
              </w:rPr>
              <w:t xml:space="preserve">CRDN 5.1 </w:t>
            </w:r>
            <w:r w:rsidRPr="009862DB">
              <w:rPr>
                <w:rFonts w:asciiTheme="minorHAnsi" w:eastAsia="Arial" w:hAnsiTheme="minorHAnsi" w:cstheme="minorHAnsi"/>
                <w:sz w:val="24"/>
              </w:rPr>
              <w:t>Perform self-assessment that includes awareness in terms of learning and leadership styles and cultural orientation and develop goals for self-improvement.</w:t>
            </w:r>
          </w:p>
        </w:tc>
        <w:tc>
          <w:tcPr>
            <w:tcW w:w="945" w:type="dxa"/>
          </w:tcPr>
          <w:p w14:paraId="7FF50F4B" w14:textId="77777777" w:rsidR="005A7A68" w:rsidRPr="009862DB" w:rsidRDefault="005A7A68">
            <w:pPr>
              <w:spacing w:before="5"/>
              <w:ind w:right="91"/>
              <w:rPr>
                <w:rFonts w:asciiTheme="minorHAnsi" w:eastAsia="Arial" w:hAnsiTheme="minorHAnsi" w:cstheme="minorHAnsi"/>
                <w:b/>
                <w:bCs/>
                <w:sz w:val="24"/>
              </w:rPr>
            </w:pPr>
          </w:p>
        </w:tc>
        <w:tc>
          <w:tcPr>
            <w:tcW w:w="4237" w:type="dxa"/>
          </w:tcPr>
          <w:p w14:paraId="7758AFC5" w14:textId="77777777" w:rsidR="005A7A68" w:rsidRPr="009862DB" w:rsidRDefault="005A7A68">
            <w:pPr>
              <w:spacing w:before="5"/>
              <w:ind w:right="91"/>
              <w:rPr>
                <w:rFonts w:asciiTheme="minorHAnsi" w:eastAsia="Arial" w:hAnsiTheme="minorHAnsi" w:cstheme="minorHAnsi"/>
                <w:b/>
                <w:bCs/>
                <w:sz w:val="24"/>
              </w:rPr>
            </w:pPr>
          </w:p>
        </w:tc>
        <w:tc>
          <w:tcPr>
            <w:tcW w:w="4467" w:type="dxa"/>
          </w:tcPr>
          <w:p w14:paraId="205C1EC4" w14:textId="77777777" w:rsidR="005A7A68" w:rsidRPr="009862DB" w:rsidRDefault="005A7A68">
            <w:pPr>
              <w:spacing w:before="5"/>
              <w:ind w:right="91"/>
              <w:rPr>
                <w:rFonts w:asciiTheme="minorHAnsi" w:eastAsia="Arial" w:hAnsiTheme="minorHAnsi" w:cstheme="minorHAnsi"/>
                <w:b/>
                <w:bCs/>
                <w:sz w:val="24"/>
              </w:rPr>
            </w:pPr>
          </w:p>
        </w:tc>
      </w:tr>
      <w:tr w:rsidR="005A7A68" w:rsidRPr="009862DB" w14:paraId="422CD2BF" w14:textId="77777777">
        <w:tc>
          <w:tcPr>
            <w:tcW w:w="4045" w:type="dxa"/>
          </w:tcPr>
          <w:p w14:paraId="066C67AD" w14:textId="77777777" w:rsidR="005A7A68" w:rsidRPr="009862DB" w:rsidRDefault="005A7A68">
            <w:pPr>
              <w:spacing w:before="5"/>
              <w:ind w:right="91"/>
              <w:rPr>
                <w:rFonts w:asciiTheme="minorHAnsi" w:hAnsiTheme="minorHAnsi" w:cstheme="minorHAnsi"/>
                <w:color w:val="000000" w:themeColor="text1"/>
                <w:sz w:val="24"/>
              </w:rPr>
            </w:pPr>
            <w:r w:rsidRPr="009862DB">
              <w:rPr>
                <w:rFonts w:asciiTheme="minorHAnsi" w:eastAsia="Arial" w:hAnsiTheme="minorHAnsi" w:cstheme="minorHAnsi"/>
                <w:b/>
                <w:bCs/>
                <w:sz w:val="24"/>
              </w:rPr>
              <w:t>CRDN 5.2</w:t>
            </w:r>
            <w:r w:rsidRPr="009862DB">
              <w:rPr>
                <w:rFonts w:asciiTheme="minorHAnsi" w:eastAsia="Arial" w:hAnsiTheme="minorHAnsi" w:cstheme="minorHAnsi"/>
                <w:sz w:val="24"/>
              </w:rPr>
              <w:t xml:space="preserve"> Identify and articulate one's skills, strengths, knowledge and experiences relevant to the position desired and career goals.</w:t>
            </w:r>
          </w:p>
        </w:tc>
        <w:tc>
          <w:tcPr>
            <w:tcW w:w="945" w:type="dxa"/>
          </w:tcPr>
          <w:p w14:paraId="07D21990" w14:textId="77777777" w:rsidR="005A7A68" w:rsidRPr="009862DB" w:rsidRDefault="005A7A68">
            <w:pPr>
              <w:spacing w:before="5"/>
              <w:ind w:right="91"/>
              <w:rPr>
                <w:rFonts w:asciiTheme="minorHAnsi" w:eastAsia="Arial" w:hAnsiTheme="minorHAnsi" w:cstheme="minorHAnsi"/>
                <w:b/>
                <w:bCs/>
                <w:sz w:val="24"/>
              </w:rPr>
            </w:pPr>
          </w:p>
        </w:tc>
        <w:tc>
          <w:tcPr>
            <w:tcW w:w="4237" w:type="dxa"/>
          </w:tcPr>
          <w:p w14:paraId="222B6841" w14:textId="77777777" w:rsidR="005A7A68" w:rsidRPr="009862DB" w:rsidRDefault="005A7A68">
            <w:pPr>
              <w:spacing w:before="5"/>
              <w:ind w:right="91"/>
              <w:rPr>
                <w:rFonts w:asciiTheme="minorHAnsi" w:eastAsia="Arial" w:hAnsiTheme="minorHAnsi" w:cstheme="minorHAnsi"/>
                <w:b/>
                <w:bCs/>
                <w:sz w:val="24"/>
              </w:rPr>
            </w:pPr>
          </w:p>
        </w:tc>
        <w:tc>
          <w:tcPr>
            <w:tcW w:w="4467" w:type="dxa"/>
          </w:tcPr>
          <w:p w14:paraId="764B4F44" w14:textId="77777777" w:rsidR="005A7A68" w:rsidRPr="009862DB" w:rsidRDefault="005A7A68">
            <w:pPr>
              <w:spacing w:before="5"/>
              <w:ind w:right="91"/>
              <w:rPr>
                <w:rFonts w:asciiTheme="minorHAnsi" w:eastAsia="Arial" w:hAnsiTheme="minorHAnsi" w:cstheme="minorHAnsi"/>
                <w:b/>
                <w:bCs/>
                <w:sz w:val="24"/>
              </w:rPr>
            </w:pPr>
          </w:p>
        </w:tc>
      </w:tr>
      <w:tr w:rsidR="005A7A68" w:rsidRPr="009862DB" w14:paraId="31C127F3" w14:textId="77777777">
        <w:tc>
          <w:tcPr>
            <w:tcW w:w="4045" w:type="dxa"/>
          </w:tcPr>
          <w:p w14:paraId="4C9DCAB8" w14:textId="77777777" w:rsidR="005A7A68" w:rsidRPr="009862DB" w:rsidRDefault="005A7A68">
            <w:pPr>
              <w:spacing w:before="5"/>
              <w:ind w:right="91"/>
              <w:rPr>
                <w:rFonts w:asciiTheme="minorHAnsi" w:hAnsiTheme="minorHAnsi" w:cstheme="minorHAnsi"/>
                <w:color w:val="000000" w:themeColor="text1"/>
                <w:sz w:val="24"/>
              </w:rPr>
            </w:pPr>
            <w:r w:rsidRPr="009862DB">
              <w:rPr>
                <w:rFonts w:asciiTheme="minorHAnsi" w:eastAsia="Arial" w:hAnsiTheme="minorHAnsi" w:cstheme="minorHAnsi"/>
                <w:b/>
                <w:bCs/>
                <w:sz w:val="24"/>
              </w:rPr>
              <w:t>CRDN 5.3</w:t>
            </w:r>
            <w:r w:rsidRPr="009862DB">
              <w:rPr>
                <w:rFonts w:asciiTheme="minorHAnsi" w:eastAsia="Arial" w:hAnsiTheme="minorHAnsi" w:cstheme="minorHAnsi"/>
                <w:sz w:val="24"/>
              </w:rPr>
              <w:t xml:space="preserve"> Prepare a plan for professional development according </w:t>
            </w:r>
            <w:r w:rsidRPr="009862DB">
              <w:rPr>
                <w:rFonts w:asciiTheme="minorHAnsi" w:eastAsia="Arial" w:hAnsiTheme="minorHAnsi" w:cstheme="minorHAnsi"/>
                <w:sz w:val="24"/>
              </w:rPr>
              <w:lastRenderedPageBreak/>
              <w:t>to Commission on Dietetic Registration guidelines</w:t>
            </w:r>
          </w:p>
        </w:tc>
        <w:tc>
          <w:tcPr>
            <w:tcW w:w="945" w:type="dxa"/>
          </w:tcPr>
          <w:p w14:paraId="5C76CCCF" w14:textId="77777777" w:rsidR="005A7A68" w:rsidRPr="009862DB" w:rsidRDefault="005A7A68">
            <w:pPr>
              <w:spacing w:before="5"/>
              <w:ind w:right="91"/>
              <w:rPr>
                <w:rFonts w:asciiTheme="minorHAnsi" w:eastAsia="Arial" w:hAnsiTheme="minorHAnsi" w:cstheme="minorHAnsi"/>
                <w:b/>
                <w:bCs/>
                <w:sz w:val="24"/>
              </w:rPr>
            </w:pPr>
          </w:p>
        </w:tc>
        <w:tc>
          <w:tcPr>
            <w:tcW w:w="4237" w:type="dxa"/>
          </w:tcPr>
          <w:p w14:paraId="549C047A" w14:textId="77777777" w:rsidR="005A7A68" w:rsidRPr="009862DB" w:rsidRDefault="005A7A68">
            <w:pPr>
              <w:spacing w:before="5"/>
              <w:ind w:right="91"/>
              <w:rPr>
                <w:rFonts w:asciiTheme="minorHAnsi" w:eastAsia="Arial" w:hAnsiTheme="minorHAnsi" w:cstheme="minorHAnsi"/>
                <w:b/>
                <w:bCs/>
                <w:sz w:val="24"/>
              </w:rPr>
            </w:pPr>
          </w:p>
        </w:tc>
        <w:tc>
          <w:tcPr>
            <w:tcW w:w="4467" w:type="dxa"/>
          </w:tcPr>
          <w:p w14:paraId="0064B004" w14:textId="77777777" w:rsidR="005A7A68" w:rsidRPr="009862DB" w:rsidRDefault="005A7A68">
            <w:pPr>
              <w:spacing w:before="5"/>
              <w:ind w:right="91"/>
              <w:rPr>
                <w:rFonts w:asciiTheme="minorHAnsi" w:eastAsia="Arial" w:hAnsiTheme="minorHAnsi" w:cstheme="minorHAnsi"/>
                <w:b/>
                <w:bCs/>
                <w:sz w:val="24"/>
              </w:rPr>
            </w:pPr>
          </w:p>
        </w:tc>
      </w:tr>
      <w:tr w:rsidR="005A7A68" w:rsidRPr="009862DB" w14:paraId="77271E77" w14:textId="77777777">
        <w:tc>
          <w:tcPr>
            <w:tcW w:w="4045" w:type="dxa"/>
          </w:tcPr>
          <w:p w14:paraId="5A266C58" w14:textId="77777777" w:rsidR="005A7A68" w:rsidRPr="009862DB" w:rsidRDefault="005A7A68">
            <w:pPr>
              <w:spacing w:before="5"/>
              <w:ind w:right="91"/>
              <w:rPr>
                <w:rFonts w:asciiTheme="minorHAnsi" w:hAnsiTheme="minorHAnsi" w:cstheme="minorHAnsi"/>
                <w:color w:val="000000" w:themeColor="text1"/>
                <w:sz w:val="24"/>
              </w:rPr>
            </w:pPr>
            <w:r w:rsidRPr="009862DB">
              <w:rPr>
                <w:rFonts w:asciiTheme="minorHAnsi" w:eastAsia="Arial" w:hAnsiTheme="minorHAnsi" w:cstheme="minorHAnsi"/>
                <w:b/>
                <w:bCs/>
                <w:sz w:val="24"/>
              </w:rPr>
              <w:t>CRDN 5.4</w:t>
            </w:r>
            <w:r w:rsidRPr="009862DB">
              <w:rPr>
                <w:rFonts w:asciiTheme="minorHAnsi" w:eastAsia="Arial" w:hAnsiTheme="minorHAnsi" w:cstheme="minorHAnsi"/>
                <w:sz w:val="24"/>
              </w:rPr>
              <w:t xml:space="preserve"> Advocate for opportunities in the professional settings (such as asking for additional responsibility, practicing negotiating a salary or wage or asking for a promotion).</w:t>
            </w:r>
          </w:p>
        </w:tc>
        <w:tc>
          <w:tcPr>
            <w:tcW w:w="945" w:type="dxa"/>
          </w:tcPr>
          <w:p w14:paraId="0F1756BF" w14:textId="77777777" w:rsidR="005A7A68" w:rsidRPr="009862DB" w:rsidRDefault="005A7A68">
            <w:pPr>
              <w:spacing w:before="5"/>
              <w:ind w:right="91"/>
              <w:rPr>
                <w:rFonts w:asciiTheme="minorHAnsi" w:eastAsia="Arial" w:hAnsiTheme="minorHAnsi" w:cstheme="minorHAnsi"/>
                <w:b/>
                <w:bCs/>
                <w:sz w:val="24"/>
              </w:rPr>
            </w:pPr>
          </w:p>
        </w:tc>
        <w:tc>
          <w:tcPr>
            <w:tcW w:w="4237" w:type="dxa"/>
          </w:tcPr>
          <w:p w14:paraId="0D678AA6" w14:textId="77777777" w:rsidR="005A7A68" w:rsidRPr="009862DB" w:rsidRDefault="005A7A68">
            <w:pPr>
              <w:spacing w:before="5"/>
              <w:ind w:right="91"/>
              <w:rPr>
                <w:rFonts w:asciiTheme="minorHAnsi" w:eastAsia="Arial" w:hAnsiTheme="minorHAnsi" w:cstheme="minorHAnsi"/>
                <w:b/>
                <w:bCs/>
                <w:sz w:val="24"/>
              </w:rPr>
            </w:pPr>
          </w:p>
        </w:tc>
        <w:tc>
          <w:tcPr>
            <w:tcW w:w="4467" w:type="dxa"/>
          </w:tcPr>
          <w:p w14:paraId="583EAAB1" w14:textId="77777777" w:rsidR="005A7A68" w:rsidRPr="009862DB" w:rsidRDefault="005A7A68">
            <w:pPr>
              <w:spacing w:before="5"/>
              <w:ind w:right="91"/>
              <w:rPr>
                <w:rFonts w:asciiTheme="minorHAnsi" w:eastAsia="Arial" w:hAnsiTheme="minorHAnsi" w:cstheme="minorHAnsi"/>
                <w:b/>
                <w:bCs/>
                <w:sz w:val="24"/>
              </w:rPr>
            </w:pPr>
          </w:p>
        </w:tc>
      </w:tr>
      <w:tr w:rsidR="005A7A68" w:rsidRPr="009862DB" w14:paraId="69DA8231" w14:textId="77777777">
        <w:tc>
          <w:tcPr>
            <w:tcW w:w="4045" w:type="dxa"/>
          </w:tcPr>
          <w:p w14:paraId="32C8B717" w14:textId="77777777" w:rsidR="005A7A68" w:rsidRPr="009862DB" w:rsidRDefault="005A7A68">
            <w:pPr>
              <w:spacing w:before="5"/>
              <w:ind w:right="91"/>
              <w:rPr>
                <w:rFonts w:asciiTheme="minorHAnsi" w:hAnsiTheme="minorHAnsi" w:cstheme="minorHAnsi"/>
                <w:color w:val="000000" w:themeColor="text1"/>
                <w:sz w:val="24"/>
              </w:rPr>
            </w:pPr>
            <w:r w:rsidRPr="009862DB">
              <w:rPr>
                <w:rFonts w:asciiTheme="minorHAnsi" w:eastAsia="Arial" w:hAnsiTheme="minorHAnsi" w:cstheme="minorHAnsi"/>
                <w:b/>
                <w:bCs/>
                <w:sz w:val="24"/>
              </w:rPr>
              <w:t xml:space="preserve">CRDN 5.5 </w:t>
            </w:r>
            <w:r w:rsidRPr="009862DB">
              <w:rPr>
                <w:rFonts w:asciiTheme="minorHAnsi" w:eastAsia="Arial" w:hAnsiTheme="minorHAnsi" w:cstheme="minorHAnsi"/>
                <w:sz w:val="24"/>
              </w:rPr>
              <w:t>Demonstrate the ability to resolve conflict.</w:t>
            </w:r>
          </w:p>
        </w:tc>
        <w:tc>
          <w:tcPr>
            <w:tcW w:w="945" w:type="dxa"/>
          </w:tcPr>
          <w:p w14:paraId="5924AA92" w14:textId="77777777" w:rsidR="005A7A68" w:rsidRPr="009862DB" w:rsidRDefault="005A7A68">
            <w:pPr>
              <w:spacing w:before="5"/>
              <w:ind w:right="91"/>
              <w:rPr>
                <w:rFonts w:asciiTheme="minorHAnsi" w:eastAsia="Arial" w:hAnsiTheme="minorHAnsi" w:cstheme="minorHAnsi"/>
                <w:b/>
                <w:bCs/>
                <w:sz w:val="24"/>
              </w:rPr>
            </w:pPr>
          </w:p>
        </w:tc>
        <w:tc>
          <w:tcPr>
            <w:tcW w:w="4237" w:type="dxa"/>
          </w:tcPr>
          <w:p w14:paraId="6EB08C3C" w14:textId="77777777" w:rsidR="005A7A68" w:rsidRPr="009862DB" w:rsidRDefault="005A7A68">
            <w:pPr>
              <w:spacing w:before="5"/>
              <w:ind w:right="91"/>
              <w:rPr>
                <w:rFonts w:asciiTheme="minorHAnsi" w:eastAsia="Arial" w:hAnsiTheme="minorHAnsi" w:cstheme="minorHAnsi"/>
                <w:b/>
                <w:bCs/>
                <w:sz w:val="24"/>
              </w:rPr>
            </w:pPr>
          </w:p>
        </w:tc>
        <w:tc>
          <w:tcPr>
            <w:tcW w:w="4467" w:type="dxa"/>
          </w:tcPr>
          <w:p w14:paraId="0600DAE7" w14:textId="77777777" w:rsidR="005A7A68" w:rsidRPr="009862DB" w:rsidRDefault="005A7A68">
            <w:pPr>
              <w:spacing w:before="5"/>
              <w:ind w:right="91"/>
              <w:rPr>
                <w:rFonts w:asciiTheme="minorHAnsi" w:eastAsia="Arial" w:hAnsiTheme="minorHAnsi" w:cstheme="minorHAnsi"/>
                <w:b/>
                <w:bCs/>
                <w:sz w:val="24"/>
              </w:rPr>
            </w:pPr>
          </w:p>
        </w:tc>
      </w:tr>
      <w:tr w:rsidR="005A7A68" w:rsidRPr="009862DB" w14:paraId="30AE00E6" w14:textId="77777777">
        <w:tc>
          <w:tcPr>
            <w:tcW w:w="4045" w:type="dxa"/>
          </w:tcPr>
          <w:p w14:paraId="7EC18D6E" w14:textId="77777777" w:rsidR="005A7A68" w:rsidRPr="009862DB" w:rsidRDefault="005A7A68">
            <w:pPr>
              <w:spacing w:before="5"/>
              <w:ind w:right="91"/>
              <w:rPr>
                <w:rFonts w:asciiTheme="minorHAnsi" w:hAnsiTheme="minorHAnsi" w:cstheme="minorHAnsi"/>
                <w:color w:val="000000" w:themeColor="text1"/>
                <w:sz w:val="24"/>
              </w:rPr>
            </w:pPr>
            <w:r w:rsidRPr="009862DB">
              <w:rPr>
                <w:rFonts w:asciiTheme="minorHAnsi" w:eastAsia="Arial" w:hAnsiTheme="minorHAnsi" w:cstheme="minorHAnsi"/>
                <w:b/>
                <w:bCs/>
                <w:sz w:val="24"/>
              </w:rPr>
              <w:t xml:space="preserve">CRDN 5.6 </w:t>
            </w:r>
            <w:r w:rsidRPr="009862DB">
              <w:rPr>
                <w:rFonts w:asciiTheme="minorHAnsi" w:eastAsia="Arial" w:hAnsiTheme="minorHAnsi" w:cstheme="minorHAnsi"/>
                <w:sz w:val="24"/>
              </w:rPr>
              <w:t>Promote team involvement and recognize the skills of each member.</w:t>
            </w:r>
          </w:p>
        </w:tc>
        <w:tc>
          <w:tcPr>
            <w:tcW w:w="945" w:type="dxa"/>
          </w:tcPr>
          <w:p w14:paraId="625BA9EC" w14:textId="77777777" w:rsidR="005A7A68" w:rsidRPr="009862DB" w:rsidRDefault="005A7A68">
            <w:pPr>
              <w:spacing w:before="5"/>
              <w:ind w:right="91"/>
              <w:rPr>
                <w:rFonts w:asciiTheme="minorHAnsi" w:eastAsia="Arial" w:hAnsiTheme="minorHAnsi" w:cstheme="minorHAnsi"/>
                <w:b/>
                <w:bCs/>
                <w:sz w:val="24"/>
              </w:rPr>
            </w:pPr>
          </w:p>
        </w:tc>
        <w:tc>
          <w:tcPr>
            <w:tcW w:w="4237" w:type="dxa"/>
          </w:tcPr>
          <w:p w14:paraId="7192B167" w14:textId="77777777" w:rsidR="005A7A68" w:rsidRPr="009862DB" w:rsidRDefault="005A7A68">
            <w:pPr>
              <w:spacing w:before="5"/>
              <w:ind w:right="91"/>
              <w:rPr>
                <w:rFonts w:asciiTheme="minorHAnsi" w:eastAsia="Arial" w:hAnsiTheme="minorHAnsi" w:cstheme="minorHAnsi"/>
                <w:b/>
                <w:bCs/>
                <w:sz w:val="24"/>
              </w:rPr>
            </w:pPr>
          </w:p>
        </w:tc>
        <w:tc>
          <w:tcPr>
            <w:tcW w:w="4467" w:type="dxa"/>
          </w:tcPr>
          <w:p w14:paraId="23ACA120" w14:textId="77777777" w:rsidR="005A7A68" w:rsidRPr="009862DB" w:rsidRDefault="005A7A68">
            <w:pPr>
              <w:spacing w:before="5"/>
              <w:ind w:right="91"/>
              <w:rPr>
                <w:rFonts w:asciiTheme="minorHAnsi" w:eastAsia="Arial" w:hAnsiTheme="minorHAnsi" w:cstheme="minorHAnsi"/>
                <w:b/>
                <w:bCs/>
                <w:sz w:val="24"/>
              </w:rPr>
            </w:pPr>
          </w:p>
        </w:tc>
      </w:tr>
      <w:tr w:rsidR="005A7A68" w:rsidRPr="009862DB" w14:paraId="40CE2B16" w14:textId="77777777">
        <w:tc>
          <w:tcPr>
            <w:tcW w:w="4045" w:type="dxa"/>
          </w:tcPr>
          <w:p w14:paraId="1E653AD8" w14:textId="77777777" w:rsidR="005A7A68" w:rsidRPr="009862DB" w:rsidRDefault="005A7A68">
            <w:pPr>
              <w:spacing w:before="5"/>
              <w:ind w:right="91"/>
              <w:rPr>
                <w:rFonts w:asciiTheme="minorHAnsi" w:eastAsia="Arial" w:hAnsiTheme="minorHAnsi" w:cstheme="minorHAnsi"/>
                <w:sz w:val="24"/>
              </w:rPr>
            </w:pPr>
            <w:r w:rsidRPr="009862DB">
              <w:rPr>
                <w:rFonts w:asciiTheme="minorHAnsi" w:eastAsia="Arial" w:hAnsiTheme="minorHAnsi" w:cstheme="minorHAnsi"/>
                <w:b/>
                <w:bCs/>
                <w:sz w:val="24"/>
              </w:rPr>
              <w:t xml:space="preserve">CRDN 5.7 </w:t>
            </w:r>
            <w:r w:rsidRPr="009862DB">
              <w:rPr>
                <w:rFonts w:asciiTheme="minorHAnsi" w:eastAsia="Arial" w:hAnsiTheme="minorHAnsi" w:cstheme="minorHAnsi"/>
                <w:sz w:val="24"/>
              </w:rPr>
              <w:t xml:space="preserve">Mentor others. </w:t>
            </w:r>
          </w:p>
        </w:tc>
        <w:tc>
          <w:tcPr>
            <w:tcW w:w="945" w:type="dxa"/>
          </w:tcPr>
          <w:p w14:paraId="2C8F284B" w14:textId="77777777" w:rsidR="005A7A68" w:rsidRPr="009862DB" w:rsidRDefault="005A7A68">
            <w:pPr>
              <w:spacing w:before="5"/>
              <w:ind w:right="91"/>
              <w:rPr>
                <w:rFonts w:asciiTheme="minorHAnsi" w:eastAsia="Arial" w:hAnsiTheme="minorHAnsi" w:cstheme="minorHAnsi"/>
                <w:b/>
                <w:bCs/>
                <w:sz w:val="24"/>
              </w:rPr>
            </w:pPr>
          </w:p>
        </w:tc>
        <w:tc>
          <w:tcPr>
            <w:tcW w:w="4237" w:type="dxa"/>
          </w:tcPr>
          <w:p w14:paraId="0B098517" w14:textId="77777777" w:rsidR="005A7A68" w:rsidRPr="009862DB" w:rsidRDefault="005A7A68">
            <w:pPr>
              <w:spacing w:before="5"/>
              <w:ind w:right="91"/>
              <w:rPr>
                <w:rFonts w:asciiTheme="minorHAnsi" w:eastAsia="Arial" w:hAnsiTheme="minorHAnsi" w:cstheme="minorHAnsi"/>
                <w:b/>
                <w:bCs/>
                <w:sz w:val="24"/>
              </w:rPr>
            </w:pPr>
          </w:p>
        </w:tc>
        <w:tc>
          <w:tcPr>
            <w:tcW w:w="4467" w:type="dxa"/>
          </w:tcPr>
          <w:p w14:paraId="07436D8B" w14:textId="77777777" w:rsidR="005A7A68" w:rsidRPr="009862DB" w:rsidRDefault="005A7A68">
            <w:pPr>
              <w:spacing w:before="5"/>
              <w:ind w:right="91"/>
              <w:rPr>
                <w:rFonts w:asciiTheme="minorHAnsi" w:eastAsia="Arial" w:hAnsiTheme="minorHAnsi" w:cstheme="minorHAnsi"/>
                <w:b/>
                <w:bCs/>
                <w:sz w:val="24"/>
              </w:rPr>
            </w:pPr>
          </w:p>
        </w:tc>
      </w:tr>
      <w:tr w:rsidR="005A7A68" w:rsidRPr="009862DB" w14:paraId="0C929FE6" w14:textId="77777777">
        <w:tc>
          <w:tcPr>
            <w:tcW w:w="4045" w:type="dxa"/>
          </w:tcPr>
          <w:p w14:paraId="4057D0AC" w14:textId="77777777" w:rsidR="005A7A68" w:rsidRPr="009862DB" w:rsidRDefault="005A7A68">
            <w:pPr>
              <w:rPr>
                <w:rFonts w:asciiTheme="minorHAnsi" w:hAnsiTheme="minorHAnsi" w:cstheme="minorHAnsi"/>
                <w:color w:val="000000" w:themeColor="text1"/>
                <w:sz w:val="24"/>
              </w:rPr>
            </w:pPr>
            <w:r w:rsidRPr="009862DB">
              <w:rPr>
                <w:rFonts w:asciiTheme="minorHAnsi" w:eastAsia="Arial" w:hAnsiTheme="minorHAnsi" w:cstheme="minorHAnsi"/>
                <w:b/>
                <w:bCs/>
                <w:sz w:val="24"/>
              </w:rPr>
              <w:t>CRDN 5.8</w:t>
            </w:r>
            <w:r w:rsidRPr="009862DB">
              <w:rPr>
                <w:rFonts w:asciiTheme="minorHAnsi" w:eastAsia="Arial" w:hAnsiTheme="minorHAnsi" w:cstheme="minorHAnsi"/>
                <w:sz w:val="24"/>
              </w:rPr>
              <w:t xml:space="preserve"> Identify and articulate the value of precepting</w:t>
            </w:r>
          </w:p>
        </w:tc>
        <w:tc>
          <w:tcPr>
            <w:tcW w:w="945" w:type="dxa"/>
          </w:tcPr>
          <w:p w14:paraId="03ED1C9F" w14:textId="77777777" w:rsidR="005A7A68" w:rsidRPr="009862DB" w:rsidRDefault="005A7A68">
            <w:pPr>
              <w:spacing w:before="5"/>
              <w:ind w:right="91"/>
              <w:rPr>
                <w:rFonts w:asciiTheme="minorHAnsi" w:eastAsia="Arial" w:hAnsiTheme="minorHAnsi" w:cstheme="minorHAnsi"/>
                <w:b/>
                <w:bCs/>
                <w:sz w:val="24"/>
              </w:rPr>
            </w:pPr>
          </w:p>
        </w:tc>
        <w:tc>
          <w:tcPr>
            <w:tcW w:w="4237" w:type="dxa"/>
          </w:tcPr>
          <w:p w14:paraId="3A6FB3D6" w14:textId="77777777" w:rsidR="005A7A68" w:rsidRPr="009862DB" w:rsidRDefault="005A7A68">
            <w:pPr>
              <w:spacing w:before="5"/>
              <w:ind w:right="91"/>
              <w:rPr>
                <w:rFonts w:asciiTheme="minorHAnsi" w:eastAsia="Arial" w:hAnsiTheme="minorHAnsi" w:cstheme="minorHAnsi"/>
                <w:b/>
                <w:bCs/>
                <w:sz w:val="24"/>
              </w:rPr>
            </w:pPr>
          </w:p>
        </w:tc>
        <w:tc>
          <w:tcPr>
            <w:tcW w:w="4467" w:type="dxa"/>
          </w:tcPr>
          <w:p w14:paraId="6A52FBCC" w14:textId="77777777" w:rsidR="005A7A68" w:rsidRPr="009862DB" w:rsidRDefault="005A7A68">
            <w:pPr>
              <w:spacing w:before="5"/>
              <w:ind w:right="91"/>
              <w:rPr>
                <w:rFonts w:asciiTheme="minorHAnsi" w:eastAsia="Arial" w:hAnsiTheme="minorHAnsi" w:cstheme="minorHAnsi"/>
                <w:b/>
                <w:bCs/>
                <w:sz w:val="24"/>
              </w:rPr>
            </w:pPr>
          </w:p>
        </w:tc>
      </w:tr>
    </w:tbl>
    <w:p w14:paraId="700CE569" w14:textId="77777777" w:rsidR="005A7A68" w:rsidRPr="009862DB" w:rsidRDefault="005A7A68" w:rsidP="005A7A68">
      <w:pPr>
        <w:ind w:right="5113"/>
        <w:rPr>
          <w:rFonts w:asciiTheme="minorHAnsi" w:eastAsia="Arial" w:hAnsiTheme="minorHAnsi" w:cstheme="minorHAnsi"/>
          <w:sz w:val="24"/>
        </w:rPr>
      </w:pPr>
    </w:p>
    <w:p w14:paraId="13732E20" w14:textId="1B1A691C" w:rsidR="009637F0" w:rsidRPr="009862DB" w:rsidRDefault="009637F0" w:rsidP="005A7A68">
      <w:pPr>
        <w:rPr>
          <w:rFonts w:asciiTheme="minorHAnsi" w:hAnsiTheme="minorHAnsi" w:cstheme="minorHAnsi"/>
          <w:sz w:val="24"/>
        </w:rPr>
      </w:pPr>
    </w:p>
    <w:sectPr w:rsidR="009637F0" w:rsidRPr="009862DB" w:rsidSect="009637F0">
      <w:headerReference w:type="even" r:id="rId15"/>
      <w:headerReference w:type="default" r:id="rId16"/>
      <w:footerReference w:type="even" r:id="rId17"/>
      <w:footerReference w:type="default" r:id="rId18"/>
      <w:headerReference w:type="first" r:id="rId19"/>
      <w:footerReference w:type="first" r:id="rId20"/>
      <w:pgSz w:w="15840" w:h="12240" w:orient="landscape"/>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56369" w14:textId="77777777" w:rsidR="00061ED8" w:rsidRDefault="00061ED8">
      <w:r>
        <w:separator/>
      </w:r>
    </w:p>
  </w:endnote>
  <w:endnote w:type="continuationSeparator" w:id="0">
    <w:p w14:paraId="5FF8C026" w14:textId="77777777" w:rsidR="00061ED8" w:rsidRDefault="0006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859AE" w14:textId="77777777" w:rsidR="009637F0" w:rsidRDefault="009637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914419"/>
      <w:docPartObj>
        <w:docPartGallery w:val="Page Numbers (Bottom of Page)"/>
        <w:docPartUnique/>
      </w:docPartObj>
    </w:sdtPr>
    <w:sdtEndPr/>
    <w:sdtContent>
      <w:sdt>
        <w:sdtPr>
          <w:id w:val="1728636285"/>
          <w:docPartObj>
            <w:docPartGallery w:val="Page Numbers (Top of Page)"/>
            <w:docPartUnique/>
          </w:docPartObj>
        </w:sdtPr>
        <w:sdtEndPr/>
        <w:sdtContent>
          <w:p w14:paraId="3EBD489A" w14:textId="04261478" w:rsidR="001E18A7" w:rsidRDefault="001E18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E6FE9E" w14:textId="4A5F0719" w:rsidR="009637F0" w:rsidRPr="00073551" w:rsidRDefault="001E18A7">
    <w:pPr>
      <w:pStyle w:val="Footer"/>
      <w:tabs>
        <w:tab w:val="center" w:pos="5400"/>
        <w:tab w:val="left" w:pos="7380"/>
        <w:tab w:val="right" w:pos="10800"/>
      </w:tabs>
      <w:rPr>
        <w:rFonts w:ascii="Calibri" w:hAnsi="Calibri"/>
      </w:rPr>
    </w:pPr>
    <w:r>
      <w:rPr>
        <w:rFonts w:ascii="Calibri" w:hAnsi="Calibri"/>
      </w:rPr>
      <w:t>Keith and Associates Distance Dietetic Internship ISPP</w:t>
    </w:r>
    <w:r>
      <w:rPr>
        <w:rFonts w:ascii="Calibri" w:hAnsi="Calibri"/>
      </w:rPr>
      <w:tab/>
    </w:r>
    <w:r>
      <w:rPr>
        <w:rFonts w:ascii="Calibri" w:hAnsi="Calibri"/>
      </w:rPr>
      <w:tab/>
    </w:r>
    <w:r>
      <w:rPr>
        <w:rFonts w:ascii="Calibri" w:hAnsi="Calibri"/>
      </w:rPr>
      <w:tab/>
    </w:r>
    <w:r>
      <w:rPr>
        <w:rFonts w:ascii="Calibri" w:hAnsi="Calibri"/>
      </w:rPr>
      <w:tab/>
      <w:t>8/2024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C5406" w14:textId="77777777" w:rsidR="009637F0" w:rsidRDefault="009637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D98D" w14:textId="77777777" w:rsidR="004D214E" w:rsidRDefault="004D21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345349"/>
      <w:docPartObj>
        <w:docPartGallery w:val="Page Numbers (Bottom of Page)"/>
        <w:docPartUnique/>
      </w:docPartObj>
    </w:sdtPr>
    <w:sdtEndPr/>
    <w:sdtContent>
      <w:sdt>
        <w:sdtPr>
          <w:id w:val="171467075"/>
          <w:docPartObj>
            <w:docPartGallery w:val="Page Numbers (Top of Page)"/>
            <w:docPartUnique/>
          </w:docPartObj>
        </w:sdtPr>
        <w:sdtEndPr/>
        <w:sdtContent>
          <w:p w14:paraId="52B975C2" w14:textId="5E92B47D" w:rsidR="001E18A7" w:rsidRDefault="001E18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583A0B" w14:textId="7ADCD677" w:rsidR="009E104B" w:rsidRDefault="009E104B" w:rsidP="002275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26912" w14:textId="77777777" w:rsidR="004D214E" w:rsidRDefault="004D2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23447" w14:textId="77777777" w:rsidR="00061ED8" w:rsidRDefault="00061ED8">
      <w:r>
        <w:separator/>
      </w:r>
    </w:p>
  </w:footnote>
  <w:footnote w:type="continuationSeparator" w:id="0">
    <w:p w14:paraId="2E1EC763" w14:textId="77777777" w:rsidR="00061ED8" w:rsidRDefault="00061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A0DE" w14:textId="77777777" w:rsidR="009637F0" w:rsidRDefault="009637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ADB4A" w14:textId="77777777" w:rsidR="009637F0" w:rsidRDefault="009637F0">
    <w:pPr>
      <w:jc w:val="center"/>
    </w:pPr>
    <w:r>
      <w:t>Keith &amp; Associates Distance Dietetic Internship (KADDI) Program</w:t>
    </w:r>
  </w:p>
  <w:p w14:paraId="03EB76A9" w14:textId="77777777" w:rsidR="009637F0" w:rsidRDefault="009637F0">
    <w:pPr>
      <w:jc w:val="center"/>
    </w:pPr>
    <w:r>
      <w:t>Individualized Supervised Practice Pathway (ISPP)</w:t>
    </w:r>
  </w:p>
  <w:p w14:paraId="7B33DD86" w14:textId="77777777" w:rsidR="009637F0" w:rsidRPr="009C1FB1" w:rsidRDefault="009637F0">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29DD9" w14:textId="77777777" w:rsidR="009637F0" w:rsidRDefault="009637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D2958" w14:textId="77777777" w:rsidR="004D214E" w:rsidRDefault="004D21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A3E4" w14:textId="77777777" w:rsidR="004D214E" w:rsidRDefault="004D21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B894B" w14:textId="77777777" w:rsidR="004D214E" w:rsidRDefault="004D2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4F42279"/>
    <w:multiLevelType w:val="hybridMultilevel"/>
    <w:tmpl w:val="52BC4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D4131"/>
    <w:multiLevelType w:val="hybridMultilevel"/>
    <w:tmpl w:val="751C5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9"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97D7F"/>
    <w:multiLevelType w:val="hybridMultilevel"/>
    <w:tmpl w:val="6EBA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047CF"/>
    <w:multiLevelType w:val="hybridMultilevel"/>
    <w:tmpl w:val="49A6B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17" w15:restartNumberingAfterBreak="0">
    <w:nsid w:val="5D943F80"/>
    <w:multiLevelType w:val="hybridMultilevel"/>
    <w:tmpl w:val="9190D3A8"/>
    <w:lvl w:ilvl="0" w:tplc="6B88ADBE">
      <w:start w:val="1"/>
      <w:numFmt w:val="bullet"/>
      <w:lvlText w:val=""/>
      <w:lvlJc w:val="left"/>
      <w:pPr>
        <w:ind w:left="720" w:hanging="360"/>
      </w:pPr>
      <w:rPr>
        <w:rFonts w:ascii="Symbol" w:hAnsi="Symbol" w:hint="default"/>
      </w:rPr>
    </w:lvl>
    <w:lvl w:ilvl="1" w:tplc="05AE5D8E">
      <w:start w:val="1"/>
      <w:numFmt w:val="bullet"/>
      <w:lvlText w:val="o"/>
      <w:lvlJc w:val="left"/>
      <w:pPr>
        <w:ind w:left="1440" w:hanging="360"/>
      </w:pPr>
      <w:rPr>
        <w:rFonts w:ascii="Courier New" w:hAnsi="Courier New" w:hint="default"/>
      </w:rPr>
    </w:lvl>
    <w:lvl w:ilvl="2" w:tplc="76FAB208">
      <w:start w:val="1"/>
      <w:numFmt w:val="bullet"/>
      <w:lvlText w:val=""/>
      <w:lvlJc w:val="left"/>
      <w:pPr>
        <w:ind w:left="2160" w:hanging="360"/>
      </w:pPr>
      <w:rPr>
        <w:rFonts w:ascii="Wingdings" w:hAnsi="Wingdings" w:hint="default"/>
      </w:rPr>
    </w:lvl>
    <w:lvl w:ilvl="3" w:tplc="6EBE0276">
      <w:start w:val="1"/>
      <w:numFmt w:val="bullet"/>
      <w:lvlText w:val=""/>
      <w:lvlJc w:val="left"/>
      <w:pPr>
        <w:ind w:left="2880" w:hanging="360"/>
      </w:pPr>
      <w:rPr>
        <w:rFonts w:ascii="Symbol" w:hAnsi="Symbol" w:hint="default"/>
      </w:rPr>
    </w:lvl>
    <w:lvl w:ilvl="4" w:tplc="C56AF8C4">
      <w:start w:val="1"/>
      <w:numFmt w:val="bullet"/>
      <w:lvlText w:val="o"/>
      <w:lvlJc w:val="left"/>
      <w:pPr>
        <w:ind w:left="3600" w:hanging="360"/>
      </w:pPr>
      <w:rPr>
        <w:rFonts w:ascii="Courier New" w:hAnsi="Courier New" w:hint="default"/>
      </w:rPr>
    </w:lvl>
    <w:lvl w:ilvl="5" w:tplc="26D646E0">
      <w:start w:val="1"/>
      <w:numFmt w:val="bullet"/>
      <w:lvlText w:val=""/>
      <w:lvlJc w:val="left"/>
      <w:pPr>
        <w:ind w:left="4320" w:hanging="360"/>
      </w:pPr>
      <w:rPr>
        <w:rFonts w:ascii="Wingdings" w:hAnsi="Wingdings" w:hint="default"/>
      </w:rPr>
    </w:lvl>
    <w:lvl w:ilvl="6" w:tplc="7C961616">
      <w:start w:val="1"/>
      <w:numFmt w:val="bullet"/>
      <w:lvlText w:val=""/>
      <w:lvlJc w:val="left"/>
      <w:pPr>
        <w:ind w:left="5040" w:hanging="360"/>
      </w:pPr>
      <w:rPr>
        <w:rFonts w:ascii="Symbol" w:hAnsi="Symbol" w:hint="default"/>
      </w:rPr>
    </w:lvl>
    <w:lvl w:ilvl="7" w:tplc="B6F69932">
      <w:start w:val="1"/>
      <w:numFmt w:val="bullet"/>
      <w:lvlText w:val="o"/>
      <w:lvlJc w:val="left"/>
      <w:pPr>
        <w:ind w:left="5760" w:hanging="360"/>
      </w:pPr>
      <w:rPr>
        <w:rFonts w:ascii="Courier New" w:hAnsi="Courier New" w:hint="default"/>
      </w:rPr>
    </w:lvl>
    <w:lvl w:ilvl="8" w:tplc="BB8439FE">
      <w:start w:val="1"/>
      <w:numFmt w:val="bullet"/>
      <w:lvlText w:val=""/>
      <w:lvlJc w:val="left"/>
      <w:pPr>
        <w:ind w:left="6480" w:hanging="360"/>
      </w:pPr>
      <w:rPr>
        <w:rFonts w:ascii="Wingdings" w:hAnsi="Wingdings" w:hint="default"/>
      </w:rPr>
    </w:lvl>
  </w:abstractNum>
  <w:abstractNum w:abstractNumId="18"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19" w15:restartNumberingAfterBreak="0">
    <w:nsid w:val="63D8113F"/>
    <w:multiLevelType w:val="hybridMultilevel"/>
    <w:tmpl w:val="B844A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DE7C9C"/>
    <w:multiLevelType w:val="hybridMultilevel"/>
    <w:tmpl w:val="7E86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D43FF"/>
    <w:multiLevelType w:val="hybridMultilevel"/>
    <w:tmpl w:val="B3344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513588"/>
    <w:multiLevelType w:val="hybridMultilevel"/>
    <w:tmpl w:val="DD46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200298">
    <w:abstractNumId w:val="1"/>
  </w:num>
  <w:num w:numId="2" w16cid:durableId="1521118478">
    <w:abstractNumId w:val="0"/>
  </w:num>
  <w:num w:numId="3" w16cid:durableId="2029022662">
    <w:abstractNumId w:val="3"/>
  </w:num>
  <w:num w:numId="4" w16cid:durableId="2082749822">
    <w:abstractNumId w:val="8"/>
  </w:num>
  <w:num w:numId="5" w16cid:durableId="1239631483">
    <w:abstractNumId w:val="2"/>
  </w:num>
  <w:num w:numId="6" w16cid:durableId="336352852">
    <w:abstractNumId w:val="9"/>
  </w:num>
  <w:num w:numId="7" w16cid:durableId="73860763">
    <w:abstractNumId w:val="18"/>
  </w:num>
  <w:num w:numId="8" w16cid:durableId="1175151571">
    <w:abstractNumId w:val="16"/>
  </w:num>
  <w:num w:numId="9" w16cid:durableId="759957754">
    <w:abstractNumId w:val="15"/>
  </w:num>
  <w:num w:numId="10" w16cid:durableId="299847600">
    <w:abstractNumId w:val="7"/>
  </w:num>
  <w:num w:numId="11" w16cid:durableId="1776292146">
    <w:abstractNumId w:val="14"/>
  </w:num>
  <w:num w:numId="12" w16cid:durableId="936913666">
    <w:abstractNumId w:val="11"/>
  </w:num>
  <w:num w:numId="13" w16cid:durableId="1287855001">
    <w:abstractNumId w:val="10"/>
  </w:num>
  <w:num w:numId="14" w16cid:durableId="1439064870">
    <w:abstractNumId w:val="5"/>
  </w:num>
  <w:num w:numId="15" w16cid:durableId="1040590363">
    <w:abstractNumId w:val="20"/>
  </w:num>
  <w:num w:numId="16" w16cid:durableId="1209951163">
    <w:abstractNumId w:val="19"/>
  </w:num>
  <w:num w:numId="17" w16cid:durableId="1712461380">
    <w:abstractNumId w:val="22"/>
  </w:num>
  <w:num w:numId="18" w16cid:durableId="745879276">
    <w:abstractNumId w:val="4"/>
  </w:num>
  <w:num w:numId="19" w16cid:durableId="1579290050">
    <w:abstractNumId w:val="13"/>
  </w:num>
  <w:num w:numId="20" w16cid:durableId="626400164">
    <w:abstractNumId w:val="6"/>
  </w:num>
  <w:num w:numId="21" w16cid:durableId="881096525">
    <w:abstractNumId w:val="12"/>
  </w:num>
  <w:num w:numId="22" w16cid:durableId="829096054">
    <w:abstractNumId w:val="21"/>
  </w:num>
  <w:num w:numId="23" w16cid:durableId="157176628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2MzMyMzEAAkMLYyUdpeDU4uLM/DyQAiPjWgDnRrs8LQAAAA=="/>
  </w:docVars>
  <w:rsids>
    <w:rsidRoot w:val="006756B3"/>
    <w:rsid w:val="000002C5"/>
    <w:rsid w:val="00003223"/>
    <w:rsid w:val="00003A8F"/>
    <w:rsid w:val="0001215B"/>
    <w:rsid w:val="000203CC"/>
    <w:rsid w:val="000256AF"/>
    <w:rsid w:val="00025AD9"/>
    <w:rsid w:val="00040285"/>
    <w:rsid w:val="000432A5"/>
    <w:rsid w:val="00052363"/>
    <w:rsid w:val="0005535B"/>
    <w:rsid w:val="00055402"/>
    <w:rsid w:val="00057F2B"/>
    <w:rsid w:val="00060866"/>
    <w:rsid w:val="00061AB4"/>
    <w:rsid w:val="00061ED8"/>
    <w:rsid w:val="00067C53"/>
    <w:rsid w:val="00071707"/>
    <w:rsid w:val="00073551"/>
    <w:rsid w:val="0007474F"/>
    <w:rsid w:val="0007778D"/>
    <w:rsid w:val="00081127"/>
    <w:rsid w:val="000823E7"/>
    <w:rsid w:val="000851F1"/>
    <w:rsid w:val="000908C4"/>
    <w:rsid w:val="000A36FA"/>
    <w:rsid w:val="000B0567"/>
    <w:rsid w:val="000B2B28"/>
    <w:rsid w:val="000B47B6"/>
    <w:rsid w:val="000C320E"/>
    <w:rsid w:val="000D1493"/>
    <w:rsid w:val="000D1EFA"/>
    <w:rsid w:val="000D3578"/>
    <w:rsid w:val="000D567D"/>
    <w:rsid w:val="000D7F80"/>
    <w:rsid w:val="000E28B2"/>
    <w:rsid w:val="000F1971"/>
    <w:rsid w:val="000F7636"/>
    <w:rsid w:val="00103246"/>
    <w:rsid w:val="00103993"/>
    <w:rsid w:val="00111B2F"/>
    <w:rsid w:val="0011329F"/>
    <w:rsid w:val="001152BF"/>
    <w:rsid w:val="001154E0"/>
    <w:rsid w:val="00121295"/>
    <w:rsid w:val="00130BE1"/>
    <w:rsid w:val="00131DA4"/>
    <w:rsid w:val="00132F81"/>
    <w:rsid w:val="0013627E"/>
    <w:rsid w:val="00140FDC"/>
    <w:rsid w:val="0014189E"/>
    <w:rsid w:val="00142F24"/>
    <w:rsid w:val="00143751"/>
    <w:rsid w:val="00146EB3"/>
    <w:rsid w:val="00151CDD"/>
    <w:rsid w:val="001531BF"/>
    <w:rsid w:val="00155E9C"/>
    <w:rsid w:val="001653FD"/>
    <w:rsid w:val="001655FD"/>
    <w:rsid w:val="00172B22"/>
    <w:rsid w:val="001753F9"/>
    <w:rsid w:val="0018193D"/>
    <w:rsid w:val="00183228"/>
    <w:rsid w:val="00192449"/>
    <w:rsid w:val="00196AE0"/>
    <w:rsid w:val="00196E5E"/>
    <w:rsid w:val="001A06B2"/>
    <w:rsid w:val="001A6895"/>
    <w:rsid w:val="001A7472"/>
    <w:rsid w:val="001B04A0"/>
    <w:rsid w:val="001B1AA1"/>
    <w:rsid w:val="001B2239"/>
    <w:rsid w:val="001B3B23"/>
    <w:rsid w:val="001B4C4F"/>
    <w:rsid w:val="001B704B"/>
    <w:rsid w:val="001C2304"/>
    <w:rsid w:val="001C4283"/>
    <w:rsid w:val="001D1ACA"/>
    <w:rsid w:val="001D3788"/>
    <w:rsid w:val="001D5E3E"/>
    <w:rsid w:val="001E0DE0"/>
    <w:rsid w:val="001E18A7"/>
    <w:rsid w:val="001E35C8"/>
    <w:rsid w:val="001E3729"/>
    <w:rsid w:val="001F3590"/>
    <w:rsid w:val="001F3644"/>
    <w:rsid w:val="001F3FB3"/>
    <w:rsid w:val="001F61DF"/>
    <w:rsid w:val="001F63EF"/>
    <w:rsid w:val="001F6D3A"/>
    <w:rsid w:val="001F6EFE"/>
    <w:rsid w:val="001F6F77"/>
    <w:rsid w:val="00201B38"/>
    <w:rsid w:val="00202406"/>
    <w:rsid w:val="00205983"/>
    <w:rsid w:val="00223E90"/>
    <w:rsid w:val="002257B2"/>
    <w:rsid w:val="00227476"/>
    <w:rsid w:val="002275D8"/>
    <w:rsid w:val="002316BD"/>
    <w:rsid w:val="00231D26"/>
    <w:rsid w:val="002333DC"/>
    <w:rsid w:val="002376AE"/>
    <w:rsid w:val="00237FF3"/>
    <w:rsid w:val="00242C1F"/>
    <w:rsid w:val="00243A78"/>
    <w:rsid w:val="00245B24"/>
    <w:rsid w:val="002479CB"/>
    <w:rsid w:val="002520F1"/>
    <w:rsid w:val="00253B5C"/>
    <w:rsid w:val="002646C1"/>
    <w:rsid w:val="00273DDE"/>
    <w:rsid w:val="0027428B"/>
    <w:rsid w:val="00276224"/>
    <w:rsid w:val="002821EB"/>
    <w:rsid w:val="00283B39"/>
    <w:rsid w:val="0028679E"/>
    <w:rsid w:val="002901EA"/>
    <w:rsid w:val="00296E6C"/>
    <w:rsid w:val="002A281E"/>
    <w:rsid w:val="002A32D2"/>
    <w:rsid w:val="002A689A"/>
    <w:rsid w:val="002B13E5"/>
    <w:rsid w:val="002B20B7"/>
    <w:rsid w:val="002B358E"/>
    <w:rsid w:val="002C116B"/>
    <w:rsid w:val="002C18B2"/>
    <w:rsid w:val="002C22E8"/>
    <w:rsid w:val="002C2A4F"/>
    <w:rsid w:val="002C786D"/>
    <w:rsid w:val="002D1BB2"/>
    <w:rsid w:val="002D32B1"/>
    <w:rsid w:val="002D35EC"/>
    <w:rsid w:val="002E0964"/>
    <w:rsid w:val="002E0F3E"/>
    <w:rsid w:val="002E62DA"/>
    <w:rsid w:val="002F090D"/>
    <w:rsid w:val="002F3766"/>
    <w:rsid w:val="00301693"/>
    <w:rsid w:val="00304934"/>
    <w:rsid w:val="00311CE3"/>
    <w:rsid w:val="0031396A"/>
    <w:rsid w:val="00313B76"/>
    <w:rsid w:val="003205DE"/>
    <w:rsid w:val="00320B92"/>
    <w:rsid w:val="0032561A"/>
    <w:rsid w:val="003307AF"/>
    <w:rsid w:val="003338C0"/>
    <w:rsid w:val="00337BDC"/>
    <w:rsid w:val="003429D3"/>
    <w:rsid w:val="00345C35"/>
    <w:rsid w:val="00347291"/>
    <w:rsid w:val="003571B5"/>
    <w:rsid w:val="00371122"/>
    <w:rsid w:val="003768DA"/>
    <w:rsid w:val="003771AF"/>
    <w:rsid w:val="00381E13"/>
    <w:rsid w:val="003828CA"/>
    <w:rsid w:val="00382FA9"/>
    <w:rsid w:val="00383FC4"/>
    <w:rsid w:val="003846C5"/>
    <w:rsid w:val="00386966"/>
    <w:rsid w:val="00386DB2"/>
    <w:rsid w:val="003907DD"/>
    <w:rsid w:val="00395799"/>
    <w:rsid w:val="003A13BD"/>
    <w:rsid w:val="003B0644"/>
    <w:rsid w:val="003B08A7"/>
    <w:rsid w:val="003C0157"/>
    <w:rsid w:val="003C2136"/>
    <w:rsid w:val="003C6015"/>
    <w:rsid w:val="003D2130"/>
    <w:rsid w:val="003D51AB"/>
    <w:rsid w:val="003D68AB"/>
    <w:rsid w:val="003D76BA"/>
    <w:rsid w:val="003E269A"/>
    <w:rsid w:val="003F03F9"/>
    <w:rsid w:val="003F1B37"/>
    <w:rsid w:val="003F1F86"/>
    <w:rsid w:val="003F2DE4"/>
    <w:rsid w:val="003F5378"/>
    <w:rsid w:val="003F671C"/>
    <w:rsid w:val="00401855"/>
    <w:rsid w:val="00402B78"/>
    <w:rsid w:val="00413921"/>
    <w:rsid w:val="00417D81"/>
    <w:rsid w:val="00420793"/>
    <w:rsid w:val="00420C16"/>
    <w:rsid w:val="0042274A"/>
    <w:rsid w:val="00425294"/>
    <w:rsid w:val="00430AC7"/>
    <w:rsid w:val="00431C6C"/>
    <w:rsid w:val="00431C9E"/>
    <w:rsid w:val="004331A5"/>
    <w:rsid w:val="00434653"/>
    <w:rsid w:val="004350FA"/>
    <w:rsid w:val="00436F60"/>
    <w:rsid w:val="00436FA0"/>
    <w:rsid w:val="004413B7"/>
    <w:rsid w:val="004421B2"/>
    <w:rsid w:val="00442BF3"/>
    <w:rsid w:val="004450D1"/>
    <w:rsid w:val="0044600D"/>
    <w:rsid w:val="00456035"/>
    <w:rsid w:val="00460314"/>
    <w:rsid w:val="004712C9"/>
    <w:rsid w:val="00471F61"/>
    <w:rsid w:val="0047310C"/>
    <w:rsid w:val="00474992"/>
    <w:rsid w:val="0047566F"/>
    <w:rsid w:val="00477394"/>
    <w:rsid w:val="00477DC2"/>
    <w:rsid w:val="0048083B"/>
    <w:rsid w:val="00481F93"/>
    <w:rsid w:val="004847E6"/>
    <w:rsid w:val="00485ECC"/>
    <w:rsid w:val="0049266D"/>
    <w:rsid w:val="00495002"/>
    <w:rsid w:val="00495116"/>
    <w:rsid w:val="00496995"/>
    <w:rsid w:val="004B5A3E"/>
    <w:rsid w:val="004C7B76"/>
    <w:rsid w:val="004D214E"/>
    <w:rsid w:val="004D3731"/>
    <w:rsid w:val="004E3DE9"/>
    <w:rsid w:val="004E3E59"/>
    <w:rsid w:val="004E5654"/>
    <w:rsid w:val="004E7E2B"/>
    <w:rsid w:val="004F7014"/>
    <w:rsid w:val="004F71B3"/>
    <w:rsid w:val="00504EE3"/>
    <w:rsid w:val="00512A2F"/>
    <w:rsid w:val="00512D9E"/>
    <w:rsid w:val="00513663"/>
    <w:rsid w:val="005176E8"/>
    <w:rsid w:val="00520A1C"/>
    <w:rsid w:val="00527DE0"/>
    <w:rsid w:val="00530CA8"/>
    <w:rsid w:val="005359C8"/>
    <w:rsid w:val="00543DC7"/>
    <w:rsid w:val="00550797"/>
    <w:rsid w:val="00555D58"/>
    <w:rsid w:val="0056628F"/>
    <w:rsid w:val="00566F8A"/>
    <w:rsid w:val="0057279C"/>
    <w:rsid w:val="005755E1"/>
    <w:rsid w:val="00585902"/>
    <w:rsid w:val="00587B07"/>
    <w:rsid w:val="0059020B"/>
    <w:rsid w:val="0059763B"/>
    <w:rsid w:val="005A2648"/>
    <w:rsid w:val="005A4A00"/>
    <w:rsid w:val="005A4EB5"/>
    <w:rsid w:val="005A701D"/>
    <w:rsid w:val="005A7A68"/>
    <w:rsid w:val="005B1F1E"/>
    <w:rsid w:val="005B4BDC"/>
    <w:rsid w:val="005C771D"/>
    <w:rsid w:val="005D12B5"/>
    <w:rsid w:val="005D4101"/>
    <w:rsid w:val="005D6AE9"/>
    <w:rsid w:val="005D6BF9"/>
    <w:rsid w:val="005E17B3"/>
    <w:rsid w:val="005E7022"/>
    <w:rsid w:val="005F1D0B"/>
    <w:rsid w:val="005F46D4"/>
    <w:rsid w:val="005F7B5D"/>
    <w:rsid w:val="0060058B"/>
    <w:rsid w:val="00603930"/>
    <w:rsid w:val="00603AD3"/>
    <w:rsid w:val="00613E03"/>
    <w:rsid w:val="00614E50"/>
    <w:rsid w:val="00620CC5"/>
    <w:rsid w:val="0062260C"/>
    <w:rsid w:val="00627A60"/>
    <w:rsid w:val="00627F96"/>
    <w:rsid w:val="006337CE"/>
    <w:rsid w:val="00636C94"/>
    <w:rsid w:val="006421CC"/>
    <w:rsid w:val="006442D1"/>
    <w:rsid w:val="006506A6"/>
    <w:rsid w:val="006537BD"/>
    <w:rsid w:val="00653BE7"/>
    <w:rsid w:val="00655044"/>
    <w:rsid w:val="00661857"/>
    <w:rsid w:val="00671DA9"/>
    <w:rsid w:val="006753EA"/>
    <w:rsid w:val="006756B3"/>
    <w:rsid w:val="0067626A"/>
    <w:rsid w:val="006817C7"/>
    <w:rsid w:val="00683108"/>
    <w:rsid w:val="00683768"/>
    <w:rsid w:val="00686198"/>
    <w:rsid w:val="00686CFC"/>
    <w:rsid w:val="00687F96"/>
    <w:rsid w:val="00690236"/>
    <w:rsid w:val="00691967"/>
    <w:rsid w:val="006A1C09"/>
    <w:rsid w:val="006A24E5"/>
    <w:rsid w:val="006A29B2"/>
    <w:rsid w:val="006A6F84"/>
    <w:rsid w:val="006C029D"/>
    <w:rsid w:val="006C142F"/>
    <w:rsid w:val="006D16F5"/>
    <w:rsid w:val="006D38CA"/>
    <w:rsid w:val="006D4FEB"/>
    <w:rsid w:val="006D6BA9"/>
    <w:rsid w:val="006D6D5F"/>
    <w:rsid w:val="006D79D0"/>
    <w:rsid w:val="006D7E04"/>
    <w:rsid w:val="006E28C4"/>
    <w:rsid w:val="006E29B1"/>
    <w:rsid w:val="006E64A8"/>
    <w:rsid w:val="006F00D2"/>
    <w:rsid w:val="006F0109"/>
    <w:rsid w:val="006F44A1"/>
    <w:rsid w:val="00702658"/>
    <w:rsid w:val="00705441"/>
    <w:rsid w:val="0071518E"/>
    <w:rsid w:val="00715CCB"/>
    <w:rsid w:val="00716E8B"/>
    <w:rsid w:val="00716FF3"/>
    <w:rsid w:val="00720CDD"/>
    <w:rsid w:val="007225BE"/>
    <w:rsid w:val="00724CDF"/>
    <w:rsid w:val="007272B2"/>
    <w:rsid w:val="00730153"/>
    <w:rsid w:val="007437B0"/>
    <w:rsid w:val="0075670C"/>
    <w:rsid w:val="00762F6F"/>
    <w:rsid w:val="007633A6"/>
    <w:rsid w:val="007638BD"/>
    <w:rsid w:val="00765526"/>
    <w:rsid w:val="00766579"/>
    <w:rsid w:val="00774D72"/>
    <w:rsid w:val="00775E07"/>
    <w:rsid w:val="007823E7"/>
    <w:rsid w:val="00786856"/>
    <w:rsid w:val="007874B3"/>
    <w:rsid w:val="00790D32"/>
    <w:rsid w:val="00790FB5"/>
    <w:rsid w:val="00792C9E"/>
    <w:rsid w:val="00792D75"/>
    <w:rsid w:val="007934D5"/>
    <w:rsid w:val="007942F3"/>
    <w:rsid w:val="007959EF"/>
    <w:rsid w:val="007A48DE"/>
    <w:rsid w:val="007A4FA7"/>
    <w:rsid w:val="007A6F5F"/>
    <w:rsid w:val="007B0DAF"/>
    <w:rsid w:val="007C19EA"/>
    <w:rsid w:val="007C601B"/>
    <w:rsid w:val="007E34B7"/>
    <w:rsid w:val="00814AD9"/>
    <w:rsid w:val="008167C3"/>
    <w:rsid w:val="00817725"/>
    <w:rsid w:val="008223D9"/>
    <w:rsid w:val="008276F0"/>
    <w:rsid w:val="008337F4"/>
    <w:rsid w:val="0083515B"/>
    <w:rsid w:val="00836FD3"/>
    <w:rsid w:val="0083736C"/>
    <w:rsid w:val="0084127A"/>
    <w:rsid w:val="00852EDD"/>
    <w:rsid w:val="008534EB"/>
    <w:rsid w:val="00854B33"/>
    <w:rsid w:val="00854FE7"/>
    <w:rsid w:val="00855EA3"/>
    <w:rsid w:val="00855FF4"/>
    <w:rsid w:val="00860150"/>
    <w:rsid w:val="00866790"/>
    <w:rsid w:val="0087431D"/>
    <w:rsid w:val="00883D6B"/>
    <w:rsid w:val="008875C0"/>
    <w:rsid w:val="008903A3"/>
    <w:rsid w:val="008912DD"/>
    <w:rsid w:val="00897EFA"/>
    <w:rsid w:val="008A1AD7"/>
    <w:rsid w:val="008B0B9B"/>
    <w:rsid w:val="008B16B2"/>
    <w:rsid w:val="008B27B6"/>
    <w:rsid w:val="008B3E39"/>
    <w:rsid w:val="008B5124"/>
    <w:rsid w:val="008B5FA9"/>
    <w:rsid w:val="008B7E55"/>
    <w:rsid w:val="008C2B9C"/>
    <w:rsid w:val="008C38D7"/>
    <w:rsid w:val="008C74C3"/>
    <w:rsid w:val="008D536E"/>
    <w:rsid w:val="008E14FD"/>
    <w:rsid w:val="008E3395"/>
    <w:rsid w:val="008E3493"/>
    <w:rsid w:val="008E4FDE"/>
    <w:rsid w:val="008E6627"/>
    <w:rsid w:val="008F21B6"/>
    <w:rsid w:val="008F2613"/>
    <w:rsid w:val="008F26C8"/>
    <w:rsid w:val="008F39E4"/>
    <w:rsid w:val="008F5C0B"/>
    <w:rsid w:val="008F7F7E"/>
    <w:rsid w:val="00906443"/>
    <w:rsid w:val="00906E9B"/>
    <w:rsid w:val="00907703"/>
    <w:rsid w:val="00911C6C"/>
    <w:rsid w:val="0091363E"/>
    <w:rsid w:val="00915F97"/>
    <w:rsid w:val="00922192"/>
    <w:rsid w:val="009251BF"/>
    <w:rsid w:val="00925D52"/>
    <w:rsid w:val="009323BE"/>
    <w:rsid w:val="00940EB7"/>
    <w:rsid w:val="00942980"/>
    <w:rsid w:val="009431CA"/>
    <w:rsid w:val="00947FC6"/>
    <w:rsid w:val="00950109"/>
    <w:rsid w:val="0095735A"/>
    <w:rsid w:val="009637F0"/>
    <w:rsid w:val="00963CC8"/>
    <w:rsid w:val="00967D65"/>
    <w:rsid w:val="00971205"/>
    <w:rsid w:val="00975675"/>
    <w:rsid w:val="009844FF"/>
    <w:rsid w:val="00984A15"/>
    <w:rsid w:val="009862DB"/>
    <w:rsid w:val="00991E24"/>
    <w:rsid w:val="009965CC"/>
    <w:rsid w:val="00997818"/>
    <w:rsid w:val="009A0DC1"/>
    <w:rsid w:val="009A1356"/>
    <w:rsid w:val="009A4B14"/>
    <w:rsid w:val="009A7752"/>
    <w:rsid w:val="009B14DA"/>
    <w:rsid w:val="009C1715"/>
    <w:rsid w:val="009C1FB1"/>
    <w:rsid w:val="009C2353"/>
    <w:rsid w:val="009D059A"/>
    <w:rsid w:val="009E104B"/>
    <w:rsid w:val="009E3AF3"/>
    <w:rsid w:val="009F2A26"/>
    <w:rsid w:val="009F2BF9"/>
    <w:rsid w:val="009F3AA5"/>
    <w:rsid w:val="00A01A7C"/>
    <w:rsid w:val="00A01C5A"/>
    <w:rsid w:val="00A01E69"/>
    <w:rsid w:val="00A0421F"/>
    <w:rsid w:val="00A10D76"/>
    <w:rsid w:val="00A26D96"/>
    <w:rsid w:val="00A27C43"/>
    <w:rsid w:val="00A30D84"/>
    <w:rsid w:val="00A362A8"/>
    <w:rsid w:val="00A3784A"/>
    <w:rsid w:val="00A40739"/>
    <w:rsid w:val="00A423CF"/>
    <w:rsid w:val="00A477AB"/>
    <w:rsid w:val="00A5239D"/>
    <w:rsid w:val="00A5409E"/>
    <w:rsid w:val="00A5791E"/>
    <w:rsid w:val="00A60607"/>
    <w:rsid w:val="00A61282"/>
    <w:rsid w:val="00A64F3D"/>
    <w:rsid w:val="00A669D1"/>
    <w:rsid w:val="00A7046E"/>
    <w:rsid w:val="00A751B7"/>
    <w:rsid w:val="00A83FF7"/>
    <w:rsid w:val="00A84C16"/>
    <w:rsid w:val="00A85B9D"/>
    <w:rsid w:val="00A875CB"/>
    <w:rsid w:val="00A8778A"/>
    <w:rsid w:val="00A905DC"/>
    <w:rsid w:val="00A94884"/>
    <w:rsid w:val="00AA0002"/>
    <w:rsid w:val="00AA17FB"/>
    <w:rsid w:val="00AA387A"/>
    <w:rsid w:val="00AA6175"/>
    <w:rsid w:val="00AA750C"/>
    <w:rsid w:val="00AB0863"/>
    <w:rsid w:val="00AB66DB"/>
    <w:rsid w:val="00AB6784"/>
    <w:rsid w:val="00AC01CD"/>
    <w:rsid w:val="00AC04F2"/>
    <w:rsid w:val="00AC1752"/>
    <w:rsid w:val="00AC57C2"/>
    <w:rsid w:val="00AC7B7A"/>
    <w:rsid w:val="00AD00D4"/>
    <w:rsid w:val="00AD1C9A"/>
    <w:rsid w:val="00AD635E"/>
    <w:rsid w:val="00AD6D90"/>
    <w:rsid w:val="00AE26D3"/>
    <w:rsid w:val="00AE4834"/>
    <w:rsid w:val="00AE54C3"/>
    <w:rsid w:val="00AF268C"/>
    <w:rsid w:val="00B02057"/>
    <w:rsid w:val="00B023B1"/>
    <w:rsid w:val="00B037F7"/>
    <w:rsid w:val="00B051A2"/>
    <w:rsid w:val="00B1373C"/>
    <w:rsid w:val="00B143FA"/>
    <w:rsid w:val="00B2019B"/>
    <w:rsid w:val="00B22562"/>
    <w:rsid w:val="00B22BF8"/>
    <w:rsid w:val="00B301C4"/>
    <w:rsid w:val="00B30744"/>
    <w:rsid w:val="00B31304"/>
    <w:rsid w:val="00B32FBD"/>
    <w:rsid w:val="00B3476F"/>
    <w:rsid w:val="00B36B1A"/>
    <w:rsid w:val="00B37A57"/>
    <w:rsid w:val="00B5242A"/>
    <w:rsid w:val="00B53356"/>
    <w:rsid w:val="00B603E6"/>
    <w:rsid w:val="00B62479"/>
    <w:rsid w:val="00B702F7"/>
    <w:rsid w:val="00B7166B"/>
    <w:rsid w:val="00B71F9A"/>
    <w:rsid w:val="00B7239D"/>
    <w:rsid w:val="00B736FB"/>
    <w:rsid w:val="00B74158"/>
    <w:rsid w:val="00B7434B"/>
    <w:rsid w:val="00B7782D"/>
    <w:rsid w:val="00B800D3"/>
    <w:rsid w:val="00B80C8B"/>
    <w:rsid w:val="00B824B9"/>
    <w:rsid w:val="00B8407B"/>
    <w:rsid w:val="00B850DC"/>
    <w:rsid w:val="00B9080F"/>
    <w:rsid w:val="00B9415A"/>
    <w:rsid w:val="00B944C0"/>
    <w:rsid w:val="00B9541F"/>
    <w:rsid w:val="00BA045B"/>
    <w:rsid w:val="00BA1A73"/>
    <w:rsid w:val="00BA476C"/>
    <w:rsid w:val="00BB14E6"/>
    <w:rsid w:val="00BB39B8"/>
    <w:rsid w:val="00BC27F2"/>
    <w:rsid w:val="00BD2BE5"/>
    <w:rsid w:val="00BD50FA"/>
    <w:rsid w:val="00BD55E3"/>
    <w:rsid w:val="00BE010A"/>
    <w:rsid w:val="00BE108D"/>
    <w:rsid w:val="00BE1E2E"/>
    <w:rsid w:val="00BE3E6A"/>
    <w:rsid w:val="00BE4456"/>
    <w:rsid w:val="00BE49D1"/>
    <w:rsid w:val="00BE56AC"/>
    <w:rsid w:val="00BF1ED1"/>
    <w:rsid w:val="00BF4366"/>
    <w:rsid w:val="00BF62F2"/>
    <w:rsid w:val="00C027A9"/>
    <w:rsid w:val="00C0305B"/>
    <w:rsid w:val="00C14E9A"/>
    <w:rsid w:val="00C17C97"/>
    <w:rsid w:val="00C205E3"/>
    <w:rsid w:val="00C26884"/>
    <w:rsid w:val="00C300A1"/>
    <w:rsid w:val="00C31F7C"/>
    <w:rsid w:val="00C37A14"/>
    <w:rsid w:val="00C401CE"/>
    <w:rsid w:val="00C46AE4"/>
    <w:rsid w:val="00C535AE"/>
    <w:rsid w:val="00C53938"/>
    <w:rsid w:val="00C6154A"/>
    <w:rsid w:val="00C65357"/>
    <w:rsid w:val="00C676B8"/>
    <w:rsid w:val="00C67E49"/>
    <w:rsid w:val="00C75FC6"/>
    <w:rsid w:val="00C76784"/>
    <w:rsid w:val="00C80143"/>
    <w:rsid w:val="00C80675"/>
    <w:rsid w:val="00C80AE8"/>
    <w:rsid w:val="00C81D72"/>
    <w:rsid w:val="00C84B4E"/>
    <w:rsid w:val="00C8521E"/>
    <w:rsid w:val="00C86876"/>
    <w:rsid w:val="00C86AF7"/>
    <w:rsid w:val="00C86EF3"/>
    <w:rsid w:val="00C91814"/>
    <w:rsid w:val="00C92537"/>
    <w:rsid w:val="00C93AD9"/>
    <w:rsid w:val="00C93F44"/>
    <w:rsid w:val="00CA11B9"/>
    <w:rsid w:val="00CA2551"/>
    <w:rsid w:val="00CA322B"/>
    <w:rsid w:val="00CA600F"/>
    <w:rsid w:val="00CB672D"/>
    <w:rsid w:val="00CB7EE4"/>
    <w:rsid w:val="00CC4717"/>
    <w:rsid w:val="00CD436A"/>
    <w:rsid w:val="00CD53AA"/>
    <w:rsid w:val="00CD5953"/>
    <w:rsid w:val="00CD7C5B"/>
    <w:rsid w:val="00CE1BBD"/>
    <w:rsid w:val="00CE1BD9"/>
    <w:rsid w:val="00CE2380"/>
    <w:rsid w:val="00CF0D72"/>
    <w:rsid w:val="00CF1320"/>
    <w:rsid w:val="00CF1D52"/>
    <w:rsid w:val="00CF6A37"/>
    <w:rsid w:val="00D02FD3"/>
    <w:rsid w:val="00D0377A"/>
    <w:rsid w:val="00D03D86"/>
    <w:rsid w:val="00D03FA8"/>
    <w:rsid w:val="00D0564A"/>
    <w:rsid w:val="00D077E7"/>
    <w:rsid w:val="00D079E8"/>
    <w:rsid w:val="00D1141C"/>
    <w:rsid w:val="00D11D52"/>
    <w:rsid w:val="00D13B2A"/>
    <w:rsid w:val="00D201EF"/>
    <w:rsid w:val="00D232D1"/>
    <w:rsid w:val="00D241E9"/>
    <w:rsid w:val="00D277B1"/>
    <w:rsid w:val="00D27B21"/>
    <w:rsid w:val="00D33C28"/>
    <w:rsid w:val="00D35789"/>
    <w:rsid w:val="00D42CE7"/>
    <w:rsid w:val="00D4444F"/>
    <w:rsid w:val="00D45FBE"/>
    <w:rsid w:val="00D47044"/>
    <w:rsid w:val="00D52B43"/>
    <w:rsid w:val="00D53F4E"/>
    <w:rsid w:val="00D577BC"/>
    <w:rsid w:val="00D6133A"/>
    <w:rsid w:val="00D6346B"/>
    <w:rsid w:val="00D665B9"/>
    <w:rsid w:val="00D6699C"/>
    <w:rsid w:val="00D703AB"/>
    <w:rsid w:val="00D71913"/>
    <w:rsid w:val="00D75486"/>
    <w:rsid w:val="00D770A4"/>
    <w:rsid w:val="00D779F0"/>
    <w:rsid w:val="00D9189C"/>
    <w:rsid w:val="00DA12EF"/>
    <w:rsid w:val="00DA3C0F"/>
    <w:rsid w:val="00DA5829"/>
    <w:rsid w:val="00DA5DF4"/>
    <w:rsid w:val="00DA60F9"/>
    <w:rsid w:val="00DB63F2"/>
    <w:rsid w:val="00DC12E3"/>
    <w:rsid w:val="00DD5D89"/>
    <w:rsid w:val="00DD640D"/>
    <w:rsid w:val="00DD6928"/>
    <w:rsid w:val="00DE1331"/>
    <w:rsid w:val="00DE7C7D"/>
    <w:rsid w:val="00DF4B87"/>
    <w:rsid w:val="00DF6E2E"/>
    <w:rsid w:val="00E01EBF"/>
    <w:rsid w:val="00E06C8D"/>
    <w:rsid w:val="00E10064"/>
    <w:rsid w:val="00E129B1"/>
    <w:rsid w:val="00E14280"/>
    <w:rsid w:val="00E208A3"/>
    <w:rsid w:val="00E228C6"/>
    <w:rsid w:val="00E231BE"/>
    <w:rsid w:val="00E23A0A"/>
    <w:rsid w:val="00E25EF1"/>
    <w:rsid w:val="00E31887"/>
    <w:rsid w:val="00E320F1"/>
    <w:rsid w:val="00E3295C"/>
    <w:rsid w:val="00E37880"/>
    <w:rsid w:val="00E54254"/>
    <w:rsid w:val="00E630B7"/>
    <w:rsid w:val="00E6788D"/>
    <w:rsid w:val="00E67E89"/>
    <w:rsid w:val="00E70163"/>
    <w:rsid w:val="00E754B0"/>
    <w:rsid w:val="00E75D00"/>
    <w:rsid w:val="00E76741"/>
    <w:rsid w:val="00E81B43"/>
    <w:rsid w:val="00E85B8F"/>
    <w:rsid w:val="00E874FF"/>
    <w:rsid w:val="00E91440"/>
    <w:rsid w:val="00E94FC9"/>
    <w:rsid w:val="00E95C5D"/>
    <w:rsid w:val="00EA09F4"/>
    <w:rsid w:val="00EA4968"/>
    <w:rsid w:val="00EA61B4"/>
    <w:rsid w:val="00EA73D9"/>
    <w:rsid w:val="00EB6325"/>
    <w:rsid w:val="00EB6A01"/>
    <w:rsid w:val="00EB7499"/>
    <w:rsid w:val="00EC288C"/>
    <w:rsid w:val="00EC7819"/>
    <w:rsid w:val="00ED348C"/>
    <w:rsid w:val="00EE14D5"/>
    <w:rsid w:val="00EE3E39"/>
    <w:rsid w:val="00EF2AD8"/>
    <w:rsid w:val="00EF300C"/>
    <w:rsid w:val="00EF3850"/>
    <w:rsid w:val="00F01740"/>
    <w:rsid w:val="00F1435A"/>
    <w:rsid w:val="00F148BB"/>
    <w:rsid w:val="00F14C65"/>
    <w:rsid w:val="00F15329"/>
    <w:rsid w:val="00F15783"/>
    <w:rsid w:val="00F23EE0"/>
    <w:rsid w:val="00F25A26"/>
    <w:rsid w:val="00F31759"/>
    <w:rsid w:val="00F32322"/>
    <w:rsid w:val="00F32C1A"/>
    <w:rsid w:val="00F34D50"/>
    <w:rsid w:val="00F34E1E"/>
    <w:rsid w:val="00F436A9"/>
    <w:rsid w:val="00F51975"/>
    <w:rsid w:val="00F538C7"/>
    <w:rsid w:val="00F57631"/>
    <w:rsid w:val="00F60F16"/>
    <w:rsid w:val="00F62587"/>
    <w:rsid w:val="00F65EB6"/>
    <w:rsid w:val="00F66A6A"/>
    <w:rsid w:val="00F74849"/>
    <w:rsid w:val="00F74A8A"/>
    <w:rsid w:val="00F76743"/>
    <w:rsid w:val="00F83439"/>
    <w:rsid w:val="00F83772"/>
    <w:rsid w:val="00F85EDF"/>
    <w:rsid w:val="00F860A5"/>
    <w:rsid w:val="00F961F7"/>
    <w:rsid w:val="00F96E4F"/>
    <w:rsid w:val="00FB2EAB"/>
    <w:rsid w:val="00FB35E6"/>
    <w:rsid w:val="00FB7815"/>
    <w:rsid w:val="00FC2D8F"/>
    <w:rsid w:val="00FC4031"/>
    <w:rsid w:val="00FC42E9"/>
    <w:rsid w:val="00FC5AB0"/>
    <w:rsid w:val="00FC6DE5"/>
    <w:rsid w:val="00FC6FC1"/>
    <w:rsid w:val="00FD0C59"/>
    <w:rsid w:val="00FD3A95"/>
    <w:rsid w:val="00FD5A88"/>
    <w:rsid w:val="00FD62B0"/>
    <w:rsid w:val="00FD74AD"/>
    <w:rsid w:val="00FE30FB"/>
    <w:rsid w:val="00FF1172"/>
    <w:rsid w:val="00FF218E"/>
    <w:rsid w:val="00FF2E9C"/>
    <w:rsid w:val="00FF5909"/>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D796D"/>
  <w15:docId w15:val="{BDDDECD9-2A73-4E67-8FDE-E98EC20E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link w:val="Heading1Char"/>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pPr>
      <w:numPr>
        <w:numId w:val="1"/>
      </w:numPr>
    </w:pPr>
    <w:rPr>
      <w:rFonts w:ascii="CG Times (W1)" w:hAnsi="CG Times (W1)"/>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uiPriority w:val="99"/>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uiPriority w:val="99"/>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uiPriority w:val="99"/>
    <w:rsid w:val="00B9415A"/>
    <w:rPr>
      <w:rFonts w:ascii="CG Times (W1)" w:hAnsi="CG Times (W1)"/>
    </w:rPr>
  </w:style>
  <w:style w:type="character" w:customStyle="1" w:styleId="HeaderChar">
    <w:name w:val="Header Char"/>
    <w:link w:val="Header"/>
    <w:uiPriority w:val="99"/>
    <w:rsid w:val="00E91440"/>
    <w:rPr>
      <w:rFonts w:ascii="CG Times (W1)" w:hAnsi="CG Times (W1)"/>
    </w:rPr>
  </w:style>
  <w:style w:type="paragraph" w:customStyle="1" w:styleId="BoxBullet1">
    <w:name w:val="Box Bullet 1"/>
    <w:basedOn w:val="Normal"/>
    <w:qFormat/>
    <w:rsid w:val="000D567D"/>
    <w:pPr>
      <w:numPr>
        <w:numId w:val="13"/>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4"/>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paragraph" w:customStyle="1" w:styleId="CompetencyList1">
    <w:name w:val="Competency List 1"/>
    <w:qFormat/>
    <w:rsid w:val="005A701D"/>
    <w:pPr>
      <w:spacing w:after="60"/>
      <w:ind w:left="1080" w:hanging="1080"/>
    </w:pPr>
    <w:rPr>
      <w:rFonts w:ascii="Myriad Pro" w:eastAsia="Calibri" w:hAnsi="Myriad Pro"/>
      <w:szCs w:val="22"/>
    </w:rPr>
  </w:style>
  <w:style w:type="character" w:styleId="CommentReference">
    <w:name w:val="annotation reference"/>
    <w:uiPriority w:val="99"/>
    <w:semiHidden/>
    <w:unhideWhenUsed/>
    <w:rsid w:val="00121295"/>
    <w:rPr>
      <w:sz w:val="16"/>
      <w:szCs w:val="16"/>
    </w:rPr>
  </w:style>
  <w:style w:type="paragraph" w:styleId="CommentSubject">
    <w:name w:val="annotation subject"/>
    <w:basedOn w:val="CommentText"/>
    <w:next w:val="CommentText"/>
    <w:link w:val="CommentSubjectChar"/>
    <w:uiPriority w:val="99"/>
    <w:semiHidden/>
    <w:unhideWhenUsed/>
    <w:rsid w:val="00121295"/>
    <w:rPr>
      <w:rFonts w:ascii="Arial" w:hAnsi="Arial"/>
      <w:b/>
      <w:bCs/>
    </w:rPr>
  </w:style>
  <w:style w:type="character" w:customStyle="1" w:styleId="CommentSubjectChar">
    <w:name w:val="Comment Subject Char"/>
    <w:link w:val="CommentSubject"/>
    <w:uiPriority w:val="99"/>
    <w:semiHidden/>
    <w:rsid w:val="00121295"/>
    <w:rPr>
      <w:rFonts w:ascii="Arial" w:hAnsi="Arial"/>
      <w:b/>
      <w:bCs/>
    </w:rPr>
  </w:style>
  <w:style w:type="paragraph" w:customStyle="1" w:styleId="Default">
    <w:name w:val="Default"/>
    <w:rsid w:val="00775E07"/>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512D9E"/>
    <w:pPr>
      <w:spacing w:after="200" w:line="276"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B944C0"/>
    <w:rPr>
      <w:color w:val="605E5C"/>
      <w:shd w:val="clear" w:color="auto" w:fill="E1DFDD"/>
    </w:rPr>
  </w:style>
  <w:style w:type="character" w:styleId="UnresolvedMention">
    <w:name w:val="Unresolved Mention"/>
    <w:basedOn w:val="DefaultParagraphFont"/>
    <w:uiPriority w:val="99"/>
    <w:semiHidden/>
    <w:unhideWhenUsed/>
    <w:rsid w:val="004D214E"/>
    <w:rPr>
      <w:color w:val="605E5C"/>
      <w:shd w:val="clear" w:color="auto" w:fill="E1DFDD"/>
    </w:rPr>
  </w:style>
  <w:style w:type="character" w:customStyle="1" w:styleId="Heading1Char">
    <w:name w:val="Heading 1 Char"/>
    <w:basedOn w:val="DefaultParagraphFont"/>
    <w:link w:val="Heading1"/>
    <w:rsid w:val="005A7A68"/>
    <w:rPr>
      <w:rFonts w:ascii="Univers (W1)" w:hAnsi="Univers (W1)"/>
      <w:b/>
      <w:u w:val="single"/>
    </w:rPr>
  </w:style>
  <w:style w:type="paragraph" w:styleId="Revision">
    <w:name w:val="Revision"/>
    <w:hidden/>
    <w:uiPriority w:val="99"/>
    <w:semiHidden/>
    <w:rsid w:val="00566F8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429286">
      <w:bodyDiv w:val="1"/>
      <w:marLeft w:val="0"/>
      <w:marRight w:val="0"/>
      <w:marTop w:val="0"/>
      <w:marBottom w:val="0"/>
      <w:divBdr>
        <w:top w:val="none" w:sz="0" w:space="0" w:color="auto"/>
        <w:left w:val="none" w:sz="0" w:space="0" w:color="auto"/>
        <w:bottom w:val="none" w:sz="0" w:space="0" w:color="auto"/>
        <w:right w:val="none" w:sz="0" w:space="0" w:color="auto"/>
      </w:divBdr>
    </w:div>
    <w:div w:id="694501543">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 w:id="1267152971">
      <w:bodyDiv w:val="1"/>
      <w:marLeft w:val="0"/>
      <w:marRight w:val="0"/>
      <w:marTop w:val="0"/>
      <w:marBottom w:val="0"/>
      <w:divBdr>
        <w:top w:val="none" w:sz="0" w:space="0" w:color="auto"/>
        <w:left w:val="none" w:sz="0" w:space="0" w:color="auto"/>
        <w:bottom w:val="none" w:sz="0" w:space="0" w:color="auto"/>
        <w:right w:val="none" w:sz="0" w:space="0" w:color="auto"/>
      </w:divBdr>
    </w:div>
    <w:div w:id="1490751120">
      <w:bodyDiv w:val="1"/>
      <w:marLeft w:val="0"/>
      <w:marRight w:val="0"/>
      <w:marTop w:val="0"/>
      <w:marBottom w:val="0"/>
      <w:divBdr>
        <w:top w:val="none" w:sz="0" w:space="0" w:color="auto"/>
        <w:left w:val="none" w:sz="0" w:space="0" w:color="auto"/>
        <w:bottom w:val="none" w:sz="0" w:space="0" w:color="auto"/>
        <w:right w:val="none" w:sz="0" w:space="0" w:color="auto"/>
      </w:divBdr>
    </w:div>
    <w:div w:id="1887259560">
      <w:bodyDiv w:val="1"/>
      <w:marLeft w:val="0"/>
      <w:marRight w:val="0"/>
      <w:marTop w:val="0"/>
      <w:marBottom w:val="0"/>
      <w:divBdr>
        <w:top w:val="none" w:sz="0" w:space="0" w:color="auto"/>
        <w:left w:val="none" w:sz="0" w:space="0" w:color="auto"/>
        <w:bottom w:val="none" w:sz="0" w:space="0" w:color="auto"/>
        <w:right w:val="none" w:sz="0" w:space="0" w:color="auto"/>
      </w:divBdr>
    </w:div>
    <w:div w:id="189943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ane.Jones@ab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AAEB-BE41-4D01-9D5A-40EC950D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2436</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Keith &amp; Associates Distance Dietetic Internship</vt:lpstr>
    </vt:vector>
  </TitlesOfParts>
  <Company>Koren Network Ltd.</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Keith &amp; Associates Distance Dietetic Internship</dc:title>
  <dc:subject/>
  <dc:creator>Felice Bassuk</dc:creator>
  <cp:keywords/>
  <dc:description/>
  <cp:lastModifiedBy>Sara Hallgren-Tillery</cp:lastModifiedBy>
  <cp:revision>4</cp:revision>
  <cp:lastPrinted>2017-10-06T15:15:00Z</cp:lastPrinted>
  <dcterms:created xsi:type="dcterms:W3CDTF">2024-08-08T19:09:00Z</dcterms:created>
  <dcterms:modified xsi:type="dcterms:W3CDTF">2024-08-08T23:16:00Z</dcterms:modified>
</cp:coreProperties>
</file>